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47" w:rsidRPr="00AB29E2" w:rsidRDefault="00812747" w:rsidP="00F0088C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812747" w:rsidRDefault="00812747" w:rsidP="00812747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="00D8083B">
        <w:rPr>
          <w:b/>
        </w:rPr>
        <w:t xml:space="preserve"> риска</w:t>
      </w:r>
    </w:p>
    <w:p w:rsidR="00D8083B" w:rsidRDefault="00D8083B" w:rsidP="00812747">
      <w:pPr>
        <w:autoSpaceDE w:val="0"/>
        <w:autoSpaceDN w:val="0"/>
        <w:adjustRightInd w:val="0"/>
        <w:spacing w:line="240" w:lineRule="auto"/>
        <w:ind w:firstLine="567"/>
        <w:jc w:val="center"/>
      </w:pP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3634"/>
        <w:gridCol w:w="2115"/>
        <w:gridCol w:w="1691"/>
        <w:gridCol w:w="2395"/>
        <w:gridCol w:w="1974"/>
        <w:gridCol w:w="3099"/>
      </w:tblGrid>
      <w:tr w:rsidR="007E7DF4" w:rsidRPr="007E7DF4" w:rsidTr="007F3351">
        <w:trPr>
          <w:cantSplit/>
          <w:tblHeader/>
          <w:jc w:val="center"/>
        </w:trPr>
        <w:tc>
          <w:tcPr>
            <w:tcW w:w="710" w:type="dxa"/>
          </w:tcPr>
          <w:p w:rsidR="007E7DF4" w:rsidRPr="007E7DF4" w:rsidRDefault="007E7DF4" w:rsidP="007E7DF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Cs w:val="28"/>
                <w:lang w:eastAsia="en-US"/>
              </w:rPr>
            </w:pPr>
            <w:r w:rsidRPr="007E7DF4">
              <w:rPr>
                <w:rFonts w:ascii="Times New Roman" w:eastAsiaTheme="minorHAnsi" w:hAnsi="Times New Roman"/>
                <w:b/>
                <w:szCs w:val="28"/>
                <w:lang w:eastAsia="en-US"/>
              </w:rPr>
              <w:t>№</w:t>
            </w:r>
          </w:p>
          <w:p w:rsidR="007E7DF4" w:rsidRPr="007E7DF4" w:rsidRDefault="007E7DF4" w:rsidP="007E7DF4">
            <w:pPr>
              <w:spacing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7E7DF4">
              <w:rPr>
                <w:rFonts w:ascii="Times New Roman" w:eastAsiaTheme="minorHAnsi" w:hAnsi="Times New Roman"/>
                <w:b/>
                <w:szCs w:val="28"/>
                <w:lang w:eastAsia="en-US"/>
              </w:rPr>
              <w:t>п/п</w:t>
            </w:r>
          </w:p>
        </w:tc>
        <w:tc>
          <w:tcPr>
            <w:tcW w:w="3656" w:type="dxa"/>
          </w:tcPr>
          <w:p w:rsidR="007E7DF4" w:rsidRPr="007E7DF4" w:rsidRDefault="00835AEB" w:rsidP="00835AEB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8"/>
                <w:lang w:eastAsia="en-US"/>
              </w:rPr>
              <w:t>Полное н</w:t>
            </w:r>
            <w:r w:rsidR="007E7DF4" w:rsidRPr="007E7DF4">
              <w:rPr>
                <w:rFonts w:ascii="Times New Roman" w:eastAsiaTheme="minorHAnsi" w:hAnsi="Times New Roman"/>
                <w:b/>
                <w:szCs w:val="28"/>
                <w:lang w:eastAsia="en-US"/>
              </w:rPr>
              <w:t>аименование юридического лица</w:t>
            </w:r>
          </w:p>
        </w:tc>
        <w:tc>
          <w:tcPr>
            <w:tcW w:w="2127" w:type="dxa"/>
          </w:tcPr>
          <w:p w:rsidR="007E7DF4" w:rsidRPr="007E7DF4" w:rsidRDefault="007E7DF4" w:rsidP="007E7DF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Cs w:val="28"/>
                <w:lang w:eastAsia="en-US"/>
              </w:rPr>
            </w:pPr>
            <w:r w:rsidRPr="007E7DF4">
              <w:rPr>
                <w:rFonts w:ascii="Times New Roman" w:eastAsiaTheme="minorHAnsi" w:hAnsi="Times New Roman"/>
                <w:b/>
                <w:szCs w:val="28"/>
                <w:lang w:eastAsia="en-US"/>
              </w:rPr>
              <w:t>ОГРН</w:t>
            </w:r>
          </w:p>
        </w:tc>
        <w:tc>
          <w:tcPr>
            <w:tcW w:w="1701" w:type="dxa"/>
          </w:tcPr>
          <w:p w:rsidR="007E7DF4" w:rsidRPr="007E7DF4" w:rsidRDefault="007E7DF4" w:rsidP="007E7DF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Cs w:val="28"/>
                <w:lang w:eastAsia="en-US"/>
              </w:rPr>
            </w:pPr>
            <w:r w:rsidRPr="007E7DF4">
              <w:rPr>
                <w:rFonts w:ascii="Times New Roman" w:eastAsiaTheme="minorHAnsi" w:hAnsi="Times New Roman"/>
                <w:b/>
                <w:szCs w:val="28"/>
                <w:lang w:eastAsia="en-US"/>
              </w:rPr>
              <w:t>ИНН</w:t>
            </w:r>
          </w:p>
        </w:tc>
        <w:tc>
          <w:tcPr>
            <w:tcW w:w="2409" w:type="dxa"/>
          </w:tcPr>
          <w:p w:rsidR="007E7DF4" w:rsidRPr="007E7DF4" w:rsidRDefault="007E7DF4" w:rsidP="007E7DF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Cs w:val="28"/>
                <w:lang w:eastAsia="en-US"/>
              </w:rPr>
            </w:pPr>
            <w:r w:rsidRPr="007E7DF4">
              <w:rPr>
                <w:rFonts w:ascii="Times New Roman" w:eastAsiaTheme="minorHAnsi" w:hAnsi="Times New Roman"/>
                <w:b/>
                <w:szCs w:val="28"/>
                <w:lang w:eastAsia="en-US"/>
              </w:rPr>
              <w:t>Место нахождения</w:t>
            </w:r>
          </w:p>
        </w:tc>
        <w:tc>
          <w:tcPr>
            <w:tcW w:w="1985" w:type="dxa"/>
          </w:tcPr>
          <w:p w:rsidR="007E7DF4" w:rsidRPr="007E7DF4" w:rsidRDefault="007E7DF4" w:rsidP="007E7DF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Cs w:val="28"/>
                <w:lang w:eastAsia="en-US"/>
              </w:rPr>
            </w:pPr>
            <w:r w:rsidRPr="007E7DF4">
              <w:rPr>
                <w:rFonts w:ascii="Times New Roman" w:eastAsiaTheme="minorHAnsi" w:hAnsi="Times New Roman"/>
                <w:b/>
                <w:szCs w:val="28"/>
                <w:lang w:eastAsia="en-US"/>
              </w:rPr>
              <w:t>Категория риска</w:t>
            </w:r>
          </w:p>
        </w:tc>
        <w:tc>
          <w:tcPr>
            <w:tcW w:w="3118" w:type="dxa"/>
          </w:tcPr>
          <w:p w:rsidR="007E7DF4" w:rsidRPr="007E7DF4" w:rsidRDefault="00835AEB" w:rsidP="007E7DF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8"/>
                <w:lang w:eastAsia="en-US"/>
              </w:rPr>
              <w:t>Дата принятия решения об отнесении к категории риска</w:t>
            </w:r>
          </w:p>
        </w:tc>
      </w:tr>
      <w:tr w:rsidR="000631F1" w:rsidRPr="007E7DF4" w:rsidTr="007F3351">
        <w:trPr>
          <w:cantSplit/>
          <w:jc w:val="center"/>
        </w:trPr>
        <w:tc>
          <w:tcPr>
            <w:tcW w:w="710" w:type="dxa"/>
          </w:tcPr>
          <w:p w:rsidR="000631F1" w:rsidRPr="00DF5457" w:rsidRDefault="000631F1" w:rsidP="00252F92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</w:t>
            </w:r>
          </w:p>
        </w:tc>
        <w:tc>
          <w:tcPr>
            <w:tcW w:w="3656" w:type="dxa"/>
          </w:tcPr>
          <w:p w:rsidR="000631F1" w:rsidRPr="00DF5457" w:rsidRDefault="000631F1" w:rsidP="00293A7B">
            <w:pPr>
              <w:autoSpaceDE w:val="0"/>
              <w:autoSpaceDN w:val="0"/>
              <w:adjustRightInd w:val="0"/>
              <w:jc w:val="left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"Фатум"</w:t>
            </w:r>
          </w:p>
        </w:tc>
        <w:tc>
          <w:tcPr>
            <w:tcW w:w="2127" w:type="dxa"/>
          </w:tcPr>
          <w:p w:rsidR="000631F1" w:rsidRPr="00DF5457" w:rsidRDefault="000631F1" w:rsidP="00293A7B">
            <w:pPr>
              <w:autoSpaceDE w:val="0"/>
              <w:autoSpaceDN w:val="0"/>
              <w:adjustRightInd w:val="0"/>
              <w:jc w:val="left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1171690021821</w:t>
            </w:r>
          </w:p>
        </w:tc>
        <w:tc>
          <w:tcPr>
            <w:tcW w:w="1701" w:type="dxa"/>
          </w:tcPr>
          <w:p w:rsidR="000631F1" w:rsidRPr="00DF5457" w:rsidRDefault="000631F1" w:rsidP="00293A7B">
            <w:pPr>
              <w:autoSpaceDE w:val="0"/>
              <w:autoSpaceDN w:val="0"/>
              <w:adjustRightInd w:val="0"/>
              <w:jc w:val="left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1659179753</w:t>
            </w:r>
          </w:p>
        </w:tc>
        <w:tc>
          <w:tcPr>
            <w:tcW w:w="2409" w:type="dxa"/>
          </w:tcPr>
          <w:p w:rsidR="000631F1" w:rsidRDefault="000631F1" w:rsidP="00293A7B">
            <w:pPr>
              <w:autoSpaceDE w:val="0"/>
              <w:autoSpaceDN w:val="0"/>
              <w:adjustRightInd w:val="0"/>
              <w:jc w:val="left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420141, Республика Татарстан,</w:t>
            </w:r>
          </w:p>
          <w:p w:rsidR="000631F1" w:rsidRPr="00DF5457" w:rsidRDefault="000631F1" w:rsidP="00293A7B">
            <w:pPr>
              <w:autoSpaceDE w:val="0"/>
              <w:autoSpaceDN w:val="0"/>
              <w:adjustRightInd w:val="0"/>
              <w:jc w:val="left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г. Казань, ул. </w:t>
            </w:r>
            <w:proofErr w:type="spellStart"/>
            <w:r>
              <w:rPr>
                <w:rFonts w:cs="Times New Roman CYR"/>
                <w:szCs w:val="28"/>
              </w:rPr>
              <w:t>Кул</w:t>
            </w:r>
            <w:proofErr w:type="spellEnd"/>
            <w:r>
              <w:rPr>
                <w:rFonts w:cs="Times New Roman CYR"/>
                <w:szCs w:val="28"/>
              </w:rPr>
              <w:t xml:space="preserve"> Гали, д. 24, помещение 56</w:t>
            </w:r>
          </w:p>
        </w:tc>
        <w:tc>
          <w:tcPr>
            <w:tcW w:w="1985" w:type="dxa"/>
          </w:tcPr>
          <w:p w:rsidR="000631F1" w:rsidRPr="00DF5457" w:rsidRDefault="000631F1" w:rsidP="00293A7B">
            <w:pPr>
              <w:autoSpaceDE w:val="0"/>
              <w:autoSpaceDN w:val="0"/>
              <w:adjustRightInd w:val="0"/>
              <w:jc w:val="left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3118" w:type="dxa"/>
          </w:tcPr>
          <w:p w:rsidR="000631F1" w:rsidRPr="00DF5457" w:rsidRDefault="000631F1" w:rsidP="004236E0">
            <w:pPr>
              <w:autoSpaceDE w:val="0"/>
              <w:autoSpaceDN w:val="0"/>
              <w:adjustRightInd w:val="0"/>
              <w:jc w:val="left"/>
              <w:rPr>
                <w:rFonts w:cs="Times New Roman CYR"/>
                <w:szCs w:val="28"/>
              </w:rPr>
            </w:pPr>
            <w:r w:rsidRPr="00835AEB">
              <w:rPr>
                <w:rFonts w:ascii="Times New Roman" w:eastAsiaTheme="minorHAnsi" w:hAnsi="Times New Roman"/>
                <w:szCs w:val="28"/>
                <w:lang w:eastAsia="en-US"/>
              </w:rPr>
              <w:t>Приказ руководител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я Управления Роскомнадзора по Республике Татарстан (Татарстан) </w:t>
            </w:r>
            <w:r w:rsidRPr="00835AEB">
              <w:rPr>
                <w:rFonts w:ascii="Times New Roman" w:eastAsiaTheme="minorHAnsi" w:hAnsi="Times New Roman"/>
                <w:szCs w:val="28"/>
                <w:lang w:eastAsia="en-US"/>
              </w:rPr>
              <w:t>от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="004236E0">
              <w:rPr>
                <w:rFonts w:ascii="Times New Roman" w:eastAsiaTheme="minorHAnsi" w:hAnsi="Times New Roman"/>
                <w:szCs w:val="28"/>
                <w:lang w:eastAsia="en-US"/>
              </w:rPr>
              <w:t>17.08.2023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835AEB">
              <w:rPr>
                <w:rFonts w:ascii="Times New Roman" w:eastAsiaTheme="minorHAnsi" w:hAnsi="Times New Roman"/>
                <w:szCs w:val="28"/>
                <w:lang w:eastAsia="en-US"/>
              </w:rPr>
              <w:t xml:space="preserve">№ </w:t>
            </w:r>
            <w:r w:rsidR="004236E0">
              <w:rPr>
                <w:rFonts w:ascii="Times New Roman" w:eastAsiaTheme="minorHAnsi" w:hAnsi="Times New Roman"/>
                <w:szCs w:val="28"/>
                <w:lang w:eastAsia="en-US"/>
              </w:rPr>
              <w:t>83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>-нд</w:t>
            </w:r>
          </w:p>
        </w:tc>
      </w:tr>
    </w:tbl>
    <w:p w:rsidR="00F0088C" w:rsidRDefault="00F0088C" w:rsidP="00593EEB">
      <w:pPr>
        <w:spacing w:line="240" w:lineRule="auto"/>
        <w:jc w:val="left"/>
      </w:pPr>
      <w:bookmarkStart w:id="0" w:name="_GoBack"/>
      <w:bookmarkEnd w:id="0"/>
    </w:p>
    <w:sectPr w:rsidR="00F0088C" w:rsidSect="003F2957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47"/>
    <w:rsid w:val="000631F1"/>
    <w:rsid w:val="00083216"/>
    <w:rsid w:val="00143E43"/>
    <w:rsid w:val="001A55F8"/>
    <w:rsid w:val="00251FBD"/>
    <w:rsid w:val="00293A7B"/>
    <w:rsid w:val="002C195A"/>
    <w:rsid w:val="003900DC"/>
    <w:rsid w:val="003F2957"/>
    <w:rsid w:val="004236E0"/>
    <w:rsid w:val="004D4C1C"/>
    <w:rsid w:val="0055530B"/>
    <w:rsid w:val="00593EEB"/>
    <w:rsid w:val="0063666B"/>
    <w:rsid w:val="007E7DF4"/>
    <w:rsid w:val="007F3351"/>
    <w:rsid w:val="00812747"/>
    <w:rsid w:val="00835AEB"/>
    <w:rsid w:val="00A34935"/>
    <w:rsid w:val="00B8671A"/>
    <w:rsid w:val="00BA69ED"/>
    <w:rsid w:val="00C31659"/>
    <w:rsid w:val="00C33464"/>
    <w:rsid w:val="00D46FC4"/>
    <w:rsid w:val="00D8083B"/>
    <w:rsid w:val="00E91FDF"/>
    <w:rsid w:val="00F0088C"/>
    <w:rsid w:val="00F40805"/>
    <w:rsid w:val="00F66AB6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E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4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4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E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4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4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Республике Татарстан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2</cp:revision>
  <cp:lastPrinted>2016-09-16T12:04:00Z</cp:lastPrinted>
  <dcterms:created xsi:type="dcterms:W3CDTF">2023-08-18T05:35:00Z</dcterms:created>
  <dcterms:modified xsi:type="dcterms:W3CDTF">2023-08-18T05:35:00Z</dcterms:modified>
</cp:coreProperties>
</file>