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F9" w:rsidRPr="00D76FF9" w:rsidRDefault="00D76FF9" w:rsidP="00E33F8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6F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Изменения, внесенные в План</w:t>
      </w:r>
      <w:r w:rsidRPr="00D76F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D76F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Роскомнадзора</w:t>
      </w:r>
      <w:proofErr w:type="spellEnd"/>
      <w:r w:rsidRPr="00D76F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D76F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2021 год</w:t>
      </w:r>
    </w:p>
    <w:p w:rsidR="00380F72" w:rsidRDefault="00D76FF9" w:rsidP="00E33F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1. </w:t>
      </w:r>
      <w:proofErr w:type="gramStart"/>
      <w:r w:rsidRPr="00D76FF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связи с прекращением деятельности средства массовой информации </w:t>
      </w:r>
      <w:r w:rsidR="000465AA" w:rsidRPr="000465AA">
        <w:rPr>
          <w:rFonts w:ascii="Times New Roman" w:eastAsia="Calibri" w:hAnsi="Times New Roman" w:cs="Times New Roman"/>
          <w:color w:val="00000A"/>
          <w:sz w:val="28"/>
          <w:lang w:eastAsia="ru-RU"/>
        </w:rPr>
        <w:t xml:space="preserve">печатного СМИ газеты «Христианская газета Доброе Слово» (реестровая запись от 21.12.2011 № ФС 77 - 47925) </w:t>
      </w:r>
      <w:r w:rsidRPr="00D7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2021 год внесены изменения в части замены систематического наблюдения в отношении </w:t>
      </w:r>
      <w:r w:rsidR="000465AA" w:rsidRPr="0004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печатного СМИ газеты</w:t>
      </w:r>
      <w:proofErr w:type="gramEnd"/>
      <w:r w:rsidR="000465AA" w:rsidRPr="0004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«Христианская газета Доброе Слово» (реестровая запись от 21.12.2011 № ФС 77 - 47925) на систематическое наблюдение в отношении средства массовой информации печатного СМИ газеты «Недвижимость Елабуги +» (реестровая запись от 17.04.2014 № ТУ 16 - 01205) </w:t>
      </w:r>
      <w:r w:rsidRPr="00D76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изменения сроков проведения мероприятия.</w:t>
      </w:r>
    </w:p>
    <w:p w:rsidR="000465AA" w:rsidRDefault="000465AA" w:rsidP="00E33F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76FF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связи с прекращением деятельности средства массовой информации </w:t>
      </w:r>
      <w:r w:rsidRPr="000465AA">
        <w:rPr>
          <w:rFonts w:ascii="Times New Roman" w:eastAsia="Calibri" w:hAnsi="Times New Roman" w:cs="Times New Roman"/>
          <w:color w:val="00000A"/>
          <w:sz w:val="28"/>
          <w:lang w:eastAsia="ru-RU"/>
        </w:rPr>
        <w:t>печатного СМИ журнала «"</w:t>
      </w:r>
      <w:proofErr w:type="spellStart"/>
      <w:r w:rsidRPr="000465AA">
        <w:rPr>
          <w:rFonts w:ascii="Times New Roman" w:eastAsia="Calibri" w:hAnsi="Times New Roman" w:cs="Times New Roman"/>
          <w:color w:val="00000A"/>
          <w:sz w:val="28"/>
          <w:lang w:eastAsia="ru-RU"/>
        </w:rPr>
        <w:t>Бахетле</w:t>
      </w:r>
      <w:proofErr w:type="spellEnd"/>
      <w:r w:rsidRPr="000465AA">
        <w:rPr>
          <w:rFonts w:ascii="Times New Roman" w:eastAsia="Calibri" w:hAnsi="Times New Roman" w:cs="Times New Roman"/>
          <w:color w:val="00000A"/>
          <w:sz w:val="28"/>
          <w:lang w:eastAsia="ru-RU"/>
        </w:rPr>
        <w:t xml:space="preserve">"- супермаркет домашней еды РТ» (реестровая запись от 13.01.2015 № ТУ 16 - 01311)  </w:t>
      </w:r>
      <w:r w:rsidRPr="00D7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2021 год внесены изменения в части замены систематического наблюдения в отношении </w:t>
      </w:r>
      <w:r w:rsidRPr="0004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печатного СМИ</w:t>
      </w:r>
      <w:proofErr w:type="gramEnd"/>
      <w:r w:rsidRPr="0004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«"</w:t>
      </w:r>
      <w:proofErr w:type="spellStart"/>
      <w:r w:rsidRPr="000465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Бахетле</w:t>
      </w:r>
      <w:proofErr w:type="spellEnd"/>
      <w:r w:rsidRPr="0004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"- супермаркет домашней еды РТ» (реестровая запись от 13.01.2015 № ТУ 16 - 01311) на систематическое наблюдение в отношении средства массовой информации печатного СМИ журнала «Бизнес  </w:t>
      </w:r>
      <w:proofErr w:type="spellStart"/>
      <w:r w:rsidRPr="000465AA">
        <w:rPr>
          <w:rFonts w:ascii="Times New Roman" w:eastAsia="Times New Roman" w:hAnsi="Times New Roman" w:cs="Times New Roman"/>
          <w:sz w:val="28"/>
          <w:szCs w:val="28"/>
          <w:lang w:eastAsia="ru-RU"/>
        </w:rPr>
        <w:t>Business</w:t>
      </w:r>
      <w:proofErr w:type="spellEnd"/>
      <w:r w:rsidRPr="0004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5AA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gramStart"/>
      <w:r w:rsidRPr="000465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0465AA">
        <w:rPr>
          <w:rFonts w:ascii="Times New Roman" w:eastAsia="Times New Roman" w:hAnsi="Times New Roman" w:cs="Times New Roman"/>
          <w:sz w:val="28"/>
          <w:szCs w:val="28"/>
          <w:lang w:eastAsia="ru-RU"/>
        </w:rPr>
        <w:t>gion</w:t>
      </w:r>
      <w:proofErr w:type="spellEnd"/>
      <w:r w:rsidRPr="0004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(реестровая запись от 15.03.2013 № ТУ 16 - 00959)  </w:t>
      </w:r>
      <w:r w:rsidRPr="00D76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изменения сроков проведения мероприятия.</w:t>
      </w:r>
    </w:p>
    <w:p w:rsidR="000465AA" w:rsidRDefault="000465AA" w:rsidP="00E33F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76FF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связи с прекращением деятельности средства массовой информации </w:t>
      </w:r>
      <w:r w:rsidRPr="000465AA">
        <w:rPr>
          <w:rFonts w:ascii="Times New Roman" w:eastAsia="Calibri" w:hAnsi="Times New Roman" w:cs="Times New Roman"/>
          <w:color w:val="00000A"/>
          <w:sz w:val="28"/>
          <w:lang w:eastAsia="ru-RU"/>
        </w:rPr>
        <w:t>телепрограммы «Правила Здоровья» (реестровая запись от 26.12.2019 № ТУ 16 - 01696)</w:t>
      </w:r>
      <w:r>
        <w:rPr>
          <w:rFonts w:ascii="Times New Roman" w:eastAsia="Calibri" w:hAnsi="Times New Roman" w:cs="Times New Roman"/>
          <w:color w:val="00000A"/>
          <w:sz w:val="28"/>
          <w:lang w:eastAsia="ru-RU"/>
        </w:rPr>
        <w:t xml:space="preserve"> </w:t>
      </w:r>
      <w:r w:rsidRPr="00D7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2021 год внесены изменения в части замены систематического наблюдения в отношении </w:t>
      </w:r>
      <w:r w:rsidRPr="0004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телепрограммы «Правила Здоровья» (реестровая запись от 26.12.2019</w:t>
      </w:r>
      <w:proofErr w:type="gramEnd"/>
      <w:r w:rsidRPr="0004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04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16 - 01696) на систематическое наблюдение в отношении средства массовой информации телепрограммы «ВИДЕОСПОРТ» (реестровая запись от 18.08.2015 № ФС 77 - 62812) </w:t>
      </w:r>
      <w:r w:rsidRPr="00D76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изменения сроков проведения мероприятия.</w:t>
      </w:r>
      <w:proofErr w:type="gramEnd"/>
    </w:p>
    <w:p w:rsidR="00540449" w:rsidRDefault="00540449" w:rsidP="00E33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Мероприятие по систематическому наблюдению в отношении </w:t>
      </w:r>
      <w:r w:rsidRPr="00540449">
        <w:rPr>
          <w:rFonts w:ascii="Times New Roman" w:eastAsia="Calibri" w:hAnsi="Times New Roman" w:cs="Times New Roman"/>
          <w:color w:val="00000A"/>
          <w:sz w:val="28"/>
          <w:szCs w:val="28"/>
        </w:rPr>
        <w:t>печатного СМИ газеты «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Земля-землица</w:t>
      </w:r>
      <w:r w:rsidRPr="0054044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» 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>(свидетельство о регистрации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16.12.2008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044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ПИ № ТУ 16 -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00114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>) исключено из Плана</w:t>
      </w:r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>г. в связи с прекращением действия СМИ по решению учредителя.</w:t>
      </w:r>
    </w:p>
    <w:p w:rsidR="00955B06" w:rsidRDefault="00B52241" w:rsidP="00E33F89">
      <w:pPr>
        <w:pStyle w:val="a3"/>
        <w:tabs>
          <w:tab w:val="left" w:pos="426"/>
        </w:tabs>
        <w:suppressAutoHyphens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п. 6 «Организация и проведение государственного контроля (надзора) за соответствием деятельности операторов, осуществляющих </w:t>
      </w:r>
      <w:proofErr w:type="gramStart"/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 xml:space="preserve">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данных» раздела 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val="en-US" w:eastAsia="ru-RU"/>
        </w:rPr>
        <w:t>I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.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val="en-US" w:eastAsia="ru-RU"/>
        </w:rPr>
        <w:t>I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202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1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год </w:t>
      </w:r>
      <w:r w:rsidR="006D54F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продлены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срок</w:t>
      </w:r>
      <w:r w:rsidR="006D54F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и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проведения планов</w:t>
      </w:r>
      <w:r w:rsidR="006D54F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ых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выездн</w:t>
      </w:r>
      <w:r w:rsidR="006D54F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ых проверок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в отношении</w:t>
      </w:r>
      <w:r w:rsidR="00955B0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:</w:t>
      </w:r>
      <w:proofErr w:type="gramEnd"/>
    </w:p>
    <w:p w:rsidR="00955B06" w:rsidRDefault="00955B06" w:rsidP="00E33F89">
      <w:pPr>
        <w:pStyle w:val="a3"/>
        <w:tabs>
          <w:tab w:val="left" w:pos="426"/>
        </w:tabs>
        <w:suppressAutoHyphens/>
        <w:spacing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        </w:t>
      </w:r>
      <w:r w:rsidRPr="00955B0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АКЦИОНЕРНО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ГО</w:t>
      </w:r>
      <w:r w:rsidRPr="00955B0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ОБЩЕСТВ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А</w:t>
      </w:r>
      <w:r w:rsidRPr="00955B0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"ИНВЕСТИЦИОННЫЙ КООПЕРАТИВНЫЙ БАНК"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</w:rPr>
        <w:t>ИНН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955B0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1653005038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(до 17.05.2021);</w:t>
      </w:r>
    </w:p>
    <w:p w:rsidR="00B52241" w:rsidRDefault="00B52241" w:rsidP="00E33F89">
      <w:pPr>
        <w:pStyle w:val="a3"/>
        <w:tabs>
          <w:tab w:val="left" w:pos="426"/>
        </w:tabs>
        <w:suppressAutoHyphens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АКЦИОНЕРНО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ГО ОБЩЕСТВА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"НЕГОСУДАРСТВЕННЫЙ ПЕНСИОННЫЙ ФОНД "ВОЛГА-КАПИТАЛ"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</w:rPr>
        <w:t>, ИНН 1660240681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(до 22.06.2021).</w:t>
      </w:r>
    </w:p>
    <w:p w:rsidR="004A00CF" w:rsidRDefault="004A00CF" w:rsidP="00E33F89">
      <w:pPr>
        <w:pStyle w:val="a3"/>
        <w:tabs>
          <w:tab w:val="left" w:pos="426"/>
        </w:tabs>
        <w:suppressAutoHyphens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6.</w:t>
      </w:r>
      <w:r w:rsidRPr="004A00C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п. 6 «Организация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данных» раздела 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val="en-US" w:eastAsia="ru-RU"/>
        </w:rPr>
        <w:t>I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.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val="en-US" w:eastAsia="ru-RU"/>
        </w:rPr>
        <w:t>I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202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1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изменены 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срок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и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проведения</w:t>
      </w:r>
      <w:proofErr w:type="gramEnd"/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планов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ых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выездн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ых проверок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в отношении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:</w:t>
      </w:r>
    </w:p>
    <w:p w:rsidR="004A00CF" w:rsidRDefault="004A00CF" w:rsidP="00E33F89">
      <w:pPr>
        <w:pStyle w:val="a3"/>
        <w:tabs>
          <w:tab w:val="left" w:pos="426"/>
        </w:tabs>
        <w:suppressAutoHyphens/>
        <w:spacing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        </w:t>
      </w:r>
      <w:r w:rsidRPr="004A00C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ГОСУДАРСТВЕННО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ГО</w:t>
      </w:r>
      <w:r w:rsidRPr="004A00C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УНИТАРНО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ГО ПРЕДПРИЯТИЯ</w:t>
      </w:r>
      <w:r w:rsidRPr="004A00C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РЕСПУБЛИКИ ТАТАРСТАН "ЦЕНТР ИНФОРМАЦИОННЫХ ТЕХНОЛОГИЙ РЕСПУБЛИКИ ТАТАРСТАН"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</w:rPr>
        <w:t>ИНН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4A00C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1655174024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(с 01.10.2021 по 14.10.2021);</w:t>
      </w:r>
    </w:p>
    <w:p w:rsidR="004A00CF" w:rsidRDefault="004A00CF" w:rsidP="00E33F89">
      <w:pPr>
        <w:pStyle w:val="a3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A00C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ОБЩЕСТВ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А</w:t>
      </w:r>
      <w:r w:rsidRPr="004A00C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С ОГРАНИЧЕННОЙ ОТВЕТСТВЕННОСТЬЮ "АК БАРС ЦИФРОВЫЕ ТЕХНОЛОГИИ"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ИНН </w:t>
      </w:r>
      <w:r w:rsidRPr="004A00CF">
        <w:rPr>
          <w:rFonts w:ascii="Times New Roman" w:eastAsia="Calibri" w:hAnsi="Times New Roman" w:cs="Times New Roman"/>
          <w:color w:val="00000A"/>
          <w:sz w:val="28"/>
          <w:szCs w:val="28"/>
        </w:rPr>
        <w:t>1660202333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(с 15.12.2021 по 28.12.2021);</w:t>
      </w:r>
    </w:p>
    <w:p w:rsidR="004A00CF" w:rsidRPr="004A00CF" w:rsidRDefault="004A00CF" w:rsidP="00E33F8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</w:t>
      </w:r>
      <w:r w:rsidRPr="004A00CF">
        <w:rPr>
          <w:rFonts w:ascii="Times New Roman" w:eastAsia="Calibri" w:hAnsi="Times New Roman" w:cs="Times New Roman"/>
          <w:color w:val="00000A"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ГО КАЗЕННОГО УЧРЕЖДЕНИЯ</w:t>
      </w:r>
      <w:r w:rsidRPr="004A00C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"ГЛАВНОЕ ИНВЕСТИЦИОННО-СТРОИТЕЛЬНОЕ УПРАВЛЕНИЕ РЕСПУБЛИКИ ТАТАРСТАН", ИНН</w:t>
      </w:r>
      <w:r w:rsidRPr="004A00C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1654006250 (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с 01.12.2021 по 14.12.2021</w:t>
      </w:r>
      <w:r w:rsidRPr="004A00C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);</w:t>
      </w:r>
    </w:p>
    <w:p w:rsidR="004A00CF" w:rsidRPr="004A00CF" w:rsidRDefault="004A00CF" w:rsidP="00E33F8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ab/>
        <w:t xml:space="preserve">    </w:t>
      </w:r>
      <w:r w:rsidRPr="004A00C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НЕКОММЕРЧЕСК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ОЙ МИКРОКРЕДИТНОЙ </w:t>
      </w:r>
      <w:r w:rsidRPr="004A00C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КОМПАНИ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И</w:t>
      </w:r>
      <w:r w:rsidRPr="004A00C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"ФОНД ПОДДЕРЖКИ ПРЕДПРИНИМАТЕЛЬСТВА РЕСПУБЛИКИ ТАТАРСТАН</w:t>
      </w:r>
      <w:r w:rsidRPr="004A00CF">
        <w:rPr>
          <w:rFonts w:ascii="Times New Roman" w:eastAsia="Calibri" w:hAnsi="Times New Roman" w:cs="Times New Roman"/>
          <w:color w:val="00000A"/>
          <w:sz w:val="28"/>
          <w:szCs w:val="28"/>
        </w:rPr>
        <w:t>", ИНН</w:t>
      </w:r>
      <w:r w:rsidRPr="004A00C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1655259599 (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с 01.12.2021 по 14.12.2021).</w:t>
      </w:r>
    </w:p>
    <w:p w:rsidR="00E74611" w:rsidRDefault="00E74611" w:rsidP="00E33F89">
      <w:pPr>
        <w:pStyle w:val="a3"/>
        <w:tabs>
          <w:tab w:val="left" w:pos="426"/>
        </w:tabs>
        <w:suppressAutoHyphens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7.</w:t>
      </w:r>
      <w:r w:rsidRPr="004A00C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п. 6 «Организация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данных» раздела 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val="en-US" w:eastAsia="ru-RU"/>
        </w:rPr>
        <w:t>I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.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val="en-US" w:eastAsia="ru-RU"/>
        </w:rPr>
        <w:t>I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202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1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изменены 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срок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и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проведения</w:t>
      </w:r>
      <w:proofErr w:type="gramEnd"/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планов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ых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выездн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ых проверок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в отношении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:</w:t>
      </w:r>
    </w:p>
    <w:p w:rsidR="00E74611" w:rsidRPr="00E74611" w:rsidRDefault="00E74611" w:rsidP="00E33F89">
      <w:pPr>
        <w:pStyle w:val="a3"/>
        <w:tabs>
          <w:tab w:val="left" w:pos="426"/>
        </w:tabs>
        <w:suppressAutoHyphens/>
        <w:spacing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 xml:space="preserve">         </w:t>
      </w:r>
      <w:r w:rsidRPr="00E7461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АВТОНОМНАЯ НЕКОММЕРЧЕСКАЯ ОРГАНИЗАЦИЯ "ОБЩЕОБРАЗОВАТЕЛЬНАЯ ОРГАНИЗАЦИЯ "БАЛА-СИТИ"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</w:rPr>
        <w:t>ИНН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E7461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1655258108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E7461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(</w:t>
      </w:r>
      <w:r w:rsidRPr="00E74611">
        <w:rPr>
          <w:rFonts w:ascii="Times New Roman" w:eastAsia="Calibri" w:hAnsi="Times New Roman" w:cs="Times New Roman"/>
          <w:color w:val="000000"/>
          <w:sz w:val="28"/>
          <w:szCs w:val="28"/>
        </w:rPr>
        <w:t>с 15.10.2021 по 28.10.2021</w:t>
      </w:r>
      <w:r w:rsidRPr="00E7461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);</w:t>
      </w:r>
    </w:p>
    <w:p w:rsidR="00E33F89" w:rsidRDefault="00E74611" w:rsidP="00E33F89">
      <w:pPr>
        <w:pStyle w:val="a3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7461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ГОСУДАРСТВЕННОЕ БЮДЖЕТНОЕ УЧРЕЖДЕНИЕ КУЛЬТУРЫ РЕСПУБЛИКИ ТАТАРСТАН "ТАТАРСКАЯ ГОСУДАРСТВЕННАЯ ФИЛАРМОНИЯ ИМЕНИ ГАБДУЛЛЫ ТУКАЯ"</w:t>
      </w:r>
      <w:r w:rsidRPr="00B5224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ИНН </w:t>
      </w:r>
      <w:r w:rsidRPr="00E74611">
        <w:rPr>
          <w:rFonts w:ascii="Times New Roman" w:eastAsia="Calibri" w:hAnsi="Times New Roman" w:cs="Times New Roman"/>
          <w:color w:val="00000A"/>
          <w:sz w:val="28"/>
          <w:szCs w:val="28"/>
        </w:rPr>
        <w:t>1653005937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E74611">
        <w:rPr>
          <w:rFonts w:ascii="Times New Roman" w:eastAsia="Calibri" w:hAnsi="Times New Roman" w:cs="Times New Roman"/>
          <w:color w:val="00000A"/>
          <w:sz w:val="28"/>
          <w:szCs w:val="28"/>
        </w:rPr>
        <w:t>(</w:t>
      </w:r>
      <w:r w:rsidRPr="00E74611">
        <w:rPr>
          <w:rFonts w:ascii="Times New Roman" w:eastAsia="Calibri" w:hAnsi="Times New Roman" w:cs="Times New Roman"/>
          <w:color w:val="000000"/>
          <w:sz w:val="28"/>
          <w:szCs w:val="28"/>
        </w:rPr>
        <w:t>с 16.11.2021 по 29.11.2021</w:t>
      </w:r>
      <w:r w:rsidRPr="00E74611">
        <w:rPr>
          <w:rFonts w:ascii="Times New Roman" w:eastAsia="Calibri" w:hAnsi="Times New Roman" w:cs="Times New Roman"/>
          <w:color w:val="00000A"/>
          <w:sz w:val="28"/>
          <w:szCs w:val="28"/>
        </w:rPr>
        <w:t>).</w:t>
      </w:r>
    </w:p>
    <w:p w:rsidR="00E33F89" w:rsidRDefault="00E33F89" w:rsidP="00E33F89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  <w:t>8.</w:t>
      </w:r>
      <w:r w:rsid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gramStart"/>
      <w:r w:rsidR="008D6F67" w:rsidRPr="00393DBF">
        <w:rPr>
          <w:rFonts w:ascii="Times New Roman" w:hAnsi="Times New Roman" w:cs="Times New Roman"/>
          <w:sz w:val="28"/>
          <w:szCs w:val="28"/>
        </w:rPr>
        <w:t xml:space="preserve">В целях исполнения письма Первого заместителя Генерального прокурора Российской Федерации А.Э. </w:t>
      </w:r>
      <w:proofErr w:type="spellStart"/>
      <w:r w:rsidR="008D6F67" w:rsidRPr="00393DBF">
        <w:rPr>
          <w:rFonts w:ascii="Times New Roman" w:hAnsi="Times New Roman" w:cs="Times New Roman"/>
          <w:sz w:val="28"/>
          <w:szCs w:val="28"/>
        </w:rPr>
        <w:t>Буксмана</w:t>
      </w:r>
      <w:proofErr w:type="spellEnd"/>
      <w:r w:rsidR="008D6F67" w:rsidRPr="00393DBF">
        <w:rPr>
          <w:rFonts w:ascii="Times New Roman" w:hAnsi="Times New Roman" w:cs="Times New Roman"/>
          <w:sz w:val="28"/>
          <w:szCs w:val="28"/>
        </w:rPr>
        <w:t xml:space="preserve"> от 06.09.2021 № 76/2-395-2021 и</w:t>
      </w:r>
      <w:r w:rsidR="008D6F67" w:rsidRPr="0039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 центрального аппарата </w:t>
      </w:r>
      <w:proofErr w:type="spellStart"/>
      <w:r w:rsidR="008D6F67" w:rsidRPr="00393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8D6F67" w:rsidRPr="0039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09.09.2021 №</w:t>
      </w:r>
      <w:r w:rsidR="008D6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6F67" w:rsidRPr="00393DBF">
        <w:rPr>
          <w:rFonts w:ascii="Times New Roman" w:eastAsia="Times New Roman" w:hAnsi="Times New Roman" w:cs="Times New Roman"/>
          <w:sz w:val="28"/>
          <w:szCs w:val="28"/>
          <w:lang w:eastAsia="ru-RU"/>
        </w:rPr>
        <w:t>08ВМ-59758</w:t>
      </w:r>
      <w:r w:rsidR="008D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D6F67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8D6F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10.09.2021 № 9659/16) из</w:t>
      </w:r>
      <w:r w:rsidRPr="00E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6</w:t>
      </w:r>
      <w:r w:rsidR="004D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505"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«Организация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</w:t>
      </w:r>
      <w:proofErr w:type="gramEnd"/>
      <w:r w:rsidR="004D7505" w:rsidRPr="00B522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персональных данных»</w:t>
      </w:r>
      <w:r w:rsidRPr="00E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E33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33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3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F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Плана деятельности Управления Федеральной службы по </w:t>
      </w:r>
      <w:r w:rsidRPr="00E33F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надзору в сфере связи, информационных технологий и массовых коммуникаций по Республике Татарстан (Татарстан) на </w:t>
      </w:r>
      <w:r w:rsidRPr="00E33F8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2021 год</w:t>
      </w:r>
      <w:r w:rsidR="008D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исключены проверки</w:t>
      </w:r>
      <w:r w:rsidRPr="00E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F67" w:rsidRPr="008D6F67" w:rsidRDefault="00E33F89" w:rsidP="008D6F67">
      <w:pPr>
        <w:tabs>
          <w:tab w:val="left" w:pos="426"/>
        </w:tabs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0C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>ОБЩЕСТВА С ОГРАНИЧЕННОЙ ОТВЕТСТВЕННОСТЬЮ "АК БАРС ЦИФРОВЫЕ ТЕХНОЛОГИИ"</w:t>
      </w:r>
      <w:r w:rsidR="008D6F67" w:rsidRPr="008D6F67">
        <w:rPr>
          <w:rFonts w:ascii="Calibri" w:eastAsia="Calibri" w:hAnsi="Calibri"/>
          <w:color w:val="00000A"/>
        </w:rPr>
        <w:t xml:space="preserve"> 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1660202333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6F67" w:rsidRPr="008D6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15.12.2021 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28.12.2021</w:t>
      </w:r>
      <w:r w:rsid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D6F67" w:rsidRPr="008D6F67" w:rsidRDefault="008D6F67" w:rsidP="008D6F67">
      <w:pPr>
        <w:tabs>
          <w:tab w:val="left" w:pos="426"/>
        </w:tabs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="00150B3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</w:t>
      </w:r>
      <w:r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>НЕКОММЕРЧЕСКОЙ МИКРОКРЕДИТНОЙ КОМПАНИИ «ФОНД ПОДДЕРЖКИ ПРЕДПРИНИМАТЕЛЬСТВА РЕСПУБЛИКИ ТАТАРСТАН»</w:t>
      </w:r>
      <w:r w:rsidRPr="008D6F67">
        <w:rPr>
          <w:rFonts w:ascii="Calibri" w:eastAsia="Calibri" w:hAnsi="Calibri"/>
          <w:color w:val="00000A"/>
        </w:rPr>
        <w:t xml:space="preserve"> 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1655259599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6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01.12.2021 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14.12.2021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A00CF" w:rsidRPr="00B52241" w:rsidRDefault="00150B3A" w:rsidP="008D6F67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F67">
        <w:rPr>
          <w:rFonts w:ascii="Times New Roman" w:hAnsi="Times New Roman" w:cs="Times New Roman"/>
          <w:sz w:val="28"/>
          <w:szCs w:val="28"/>
        </w:rPr>
        <w:t xml:space="preserve">- </w:t>
      </w:r>
      <w:r w:rsidR="008D6F67" w:rsidRPr="00DE4D7E">
        <w:rPr>
          <w:rFonts w:ascii="Times New Roman" w:hAnsi="Times New Roman" w:cs="Times New Roman"/>
          <w:sz w:val="28"/>
          <w:szCs w:val="28"/>
        </w:rPr>
        <w:t>ГОСУДАРСТВЕННО</w:t>
      </w:r>
      <w:r w:rsidR="008D6F67">
        <w:rPr>
          <w:rFonts w:ascii="Times New Roman" w:hAnsi="Times New Roman" w:cs="Times New Roman"/>
          <w:sz w:val="28"/>
          <w:szCs w:val="28"/>
        </w:rPr>
        <w:t>ГО</w:t>
      </w:r>
      <w:r w:rsidR="008D6F67" w:rsidRPr="00DE4D7E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8D6F67">
        <w:rPr>
          <w:rFonts w:ascii="Times New Roman" w:hAnsi="Times New Roman" w:cs="Times New Roman"/>
          <w:sz w:val="28"/>
          <w:szCs w:val="28"/>
        </w:rPr>
        <w:t>ГО УЧРЕЖДЕНИЯ</w:t>
      </w:r>
      <w:r w:rsidR="008D6F67" w:rsidRPr="00DE4D7E">
        <w:rPr>
          <w:rFonts w:ascii="Times New Roman" w:hAnsi="Times New Roman" w:cs="Times New Roman"/>
          <w:sz w:val="28"/>
          <w:szCs w:val="28"/>
        </w:rPr>
        <w:t xml:space="preserve"> "ГЛАВНОЕ ИНВЕСТИЦИОННО-СТРОИТЕЛЬНОЕ УПРАВЛЕНИЕ РЕСПУБЛИКИ ТАТАРСТАН"</w:t>
      </w:r>
      <w:r w:rsidR="008D6F67" w:rsidRPr="00393DBF">
        <w:t xml:space="preserve"> </w:t>
      </w:r>
      <w:r w:rsidR="008D6F67" w:rsidRPr="0039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1654006250</w:t>
      </w:r>
      <w:r w:rsidR="008D6F67" w:rsidRPr="0039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6F67" w:rsidRPr="00393D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</w:t>
      </w:r>
      <w:r w:rsidR="008D6F67" w:rsidRPr="0039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D6F67" w:rsidRPr="00393DBF">
        <w:rPr>
          <w:rFonts w:ascii="Times New Roman" w:hAnsi="Times New Roman" w:cs="Times New Roman"/>
          <w:sz w:val="28"/>
          <w:szCs w:val="28"/>
        </w:rPr>
        <w:t xml:space="preserve"> </w:t>
      </w:r>
      <w:r w:rsidR="008D6F67">
        <w:rPr>
          <w:rFonts w:ascii="Times New Roman" w:hAnsi="Times New Roman" w:cs="Times New Roman"/>
          <w:sz w:val="28"/>
          <w:szCs w:val="28"/>
        </w:rPr>
        <w:t>01</w:t>
      </w:r>
      <w:r w:rsidR="008D6F67" w:rsidRPr="00393DBF">
        <w:rPr>
          <w:rFonts w:ascii="Times New Roman" w:hAnsi="Times New Roman" w:cs="Times New Roman"/>
          <w:sz w:val="28"/>
          <w:szCs w:val="28"/>
        </w:rPr>
        <w:t xml:space="preserve">.12.2021 </w:t>
      </w:r>
      <w:r w:rsidR="008D6F67" w:rsidRPr="0039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D6F67" w:rsidRPr="00393DBF">
        <w:rPr>
          <w:rFonts w:ascii="Times New Roman" w:hAnsi="Times New Roman" w:cs="Times New Roman"/>
          <w:sz w:val="28"/>
          <w:szCs w:val="28"/>
        </w:rPr>
        <w:t xml:space="preserve"> </w:t>
      </w:r>
      <w:r w:rsidR="008D6F67">
        <w:rPr>
          <w:rFonts w:ascii="Times New Roman" w:hAnsi="Times New Roman" w:cs="Times New Roman"/>
          <w:sz w:val="28"/>
          <w:szCs w:val="28"/>
        </w:rPr>
        <w:t>14</w:t>
      </w:r>
      <w:r w:rsidR="008D6F67" w:rsidRPr="00393DBF">
        <w:rPr>
          <w:rFonts w:ascii="Times New Roman" w:hAnsi="Times New Roman" w:cs="Times New Roman"/>
          <w:sz w:val="28"/>
          <w:szCs w:val="28"/>
        </w:rPr>
        <w:t>.12.2021</w:t>
      </w:r>
      <w:r w:rsid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D6F67" w:rsidRPr="008D6F67" w:rsidRDefault="008D6F67" w:rsidP="008D6F67">
      <w:pPr>
        <w:tabs>
          <w:tab w:val="left" w:pos="426"/>
        </w:tabs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="004D750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</w:t>
      </w:r>
      <w:r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>ГОСУДАРСТВЕННОГО БЮДЖЕТНОГО УЧРЕЖДЕНИЯ КУЛЬТУРЫ РЕСПУБЛИКИ ТАТАРСТАН "ТАТАРСКАЯ ГОСУДАРСТВЕННАЯ ФИЛАРМОНИЯ ИМЕНИ ГАБДУЛЛЫ ТУКАЯ"</w:t>
      </w:r>
      <w:r w:rsidRPr="008D6F67">
        <w:rPr>
          <w:rFonts w:ascii="Calibri" w:eastAsia="Calibri" w:hAnsi="Calibri"/>
          <w:color w:val="00000A"/>
        </w:rPr>
        <w:t xml:space="preserve"> 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1653005937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6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16.11.2021 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29.11.2021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D6F67" w:rsidRPr="008D6F67" w:rsidRDefault="008D6F67" w:rsidP="008D6F67">
      <w:pPr>
        <w:tabs>
          <w:tab w:val="left" w:pos="426"/>
        </w:tabs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="004D750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</w:t>
      </w:r>
      <w:r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УНИТАРНОГО ПРЕДПРИЯТИЯ ГОРОДА КАЗАНИ "ДИРЕКЦИЯ МУНИЦИПАЛЬНЫХ ЖИЛИЩНЫХ ПРОГРАММ" 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1655147937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6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16.11.2021 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29.11.2021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D6F67" w:rsidRPr="008D6F67" w:rsidRDefault="008D6F67" w:rsidP="008D6F67">
      <w:pPr>
        <w:tabs>
          <w:tab w:val="left" w:pos="426"/>
        </w:tabs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="004D750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</w:t>
      </w:r>
      <w:r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>МУНИЦИПАЛЬНОГО БЮДЖЕТНОГО ОБЩЕОБРАЗОВАТЕЛЬНОГО УЧРЕЖДЕНИЯ "СРЕДНЯЯ ОБЩЕОБРАЗОВАТЕЛЬНАЯ ШКОЛА №</w:t>
      </w:r>
      <w:r w:rsidR="004D750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>11</w:t>
      </w:r>
      <w:proofErr w:type="gramStart"/>
      <w:r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</w:t>
      </w:r>
      <w:proofErr w:type="gramEnd"/>
      <w:r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УГЛУБЛЕННЫМ ИЗУЧЕНИЕМ ОТДЕЛЬНЫХ ПРЕДМЕТОВ" НИЖНЕКАМСКОГО МУНИЦИПАЛЬНОГО РАЙОНА РЕСПУБЛИКИ ТАТАРСТАН 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</w:t>
      </w:r>
      <w:r w:rsidR="004D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1651005226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6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.11.2021 </w:t>
      </w:r>
      <w:r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15.11.2021</w:t>
      </w:r>
      <w:r w:rsidR="004D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D6F67" w:rsidRPr="008D6F67" w:rsidRDefault="004D7505" w:rsidP="008D6F67">
      <w:pPr>
        <w:tabs>
          <w:tab w:val="left" w:pos="426"/>
        </w:tabs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- 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>ОБЩЕСТВА С ОГРАНИЧЕННОЙ ОТВЕТСТВЕННОСТЬЮ "УПРАВЛЯЮЩАЯ КОМПАНИЯ "ПРЕДПРИЯТИЕ ЖИЛИЩНО-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КОММУНАЛЬНОГО ХОЗЯЙСТВА" 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1660274803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6F67" w:rsidRPr="008D6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.11.2021 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15.11.2021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D6F67" w:rsidRPr="008D6F67" w:rsidRDefault="004D7505" w:rsidP="008D6F67">
      <w:pPr>
        <w:tabs>
          <w:tab w:val="left" w:pos="426"/>
        </w:tabs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- 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АВТОНОМНОЙ НЕКОММЕРЧЕСКОЙ ОРГАНИЗАЦИИ "ОБЩЕОБРАЗОВАТЕЛЬНАЯ ОРГАНИЗАЦИЯ "БАЛА-СИТИ" 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1655258108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6F67" w:rsidRPr="008D6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15.10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.2021 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28.10.2021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D6F67" w:rsidRPr="008D6F67" w:rsidRDefault="004D7505" w:rsidP="004D7505">
      <w:pPr>
        <w:tabs>
          <w:tab w:val="left" w:pos="42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- 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>Автономной некоммерческой организации "Исполнительная дирекция XXVII всемирной летней универсиады 2013 года в г.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 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Казани" 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1655068636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6F67" w:rsidRPr="008D6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.2021 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14.10.2021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D6F67" w:rsidRPr="008D6F67" w:rsidRDefault="004D7505" w:rsidP="008D6F67">
      <w:pPr>
        <w:tabs>
          <w:tab w:val="left" w:pos="426"/>
        </w:tabs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- 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ГОСУДАРСТВЕННОГО УНИТАРНОГО ПРЕДПРИЯТИЯ РЕСПУБЛИКИ ТАТАРСТАН "ЦЕНТР ИНФОРМАЦИОННЫХ ТЕХНОЛОГИЙ РЕСПУБЛИКИ ТАТАРСТАН" 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1655174024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6F67" w:rsidRPr="008D6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.2021 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14.10.2021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D6F67" w:rsidRDefault="004D7505" w:rsidP="008D6F67">
      <w:pPr>
        <w:tabs>
          <w:tab w:val="left" w:pos="426"/>
        </w:tabs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- </w:t>
      </w:r>
      <w:r w:rsidRPr="004D7505">
        <w:rPr>
          <w:rFonts w:ascii="Times New Roman" w:eastAsia="Calibri" w:hAnsi="Times New Roman" w:cs="Times New Roman"/>
          <w:color w:val="00000A"/>
          <w:sz w:val="28"/>
          <w:szCs w:val="28"/>
        </w:rPr>
        <w:t>АВТОНОМНАЯ НЕКОММЕРЧЕСКАЯ ОРГАНИЗАЦИЯ "ДИРЕКЦИЯ МЕЖДУНАРОДНЫХ ПРОГРАММ"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1655363617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6F67" w:rsidRPr="008D6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15.10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.2021 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D6F67" w:rsidRPr="008D6F6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28.10.2021</w:t>
      </w:r>
      <w:r w:rsidR="008D6F67" w:rsidRPr="008D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3914" w:rsidRDefault="00BE3914" w:rsidP="00BE3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Мероприятие по систематическому наблюдению в отношении </w:t>
      </w:r>
      <w:r w:rsidRPr="0054044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печатного СМИ газеты </w:t>
      </w:r>
      <w:r>
        <w:rPr>
          <w:rFonts w:ascii="Times New Roman" w:hAnsi="Times New Roman" w:cs="Times New Roman"/>
          <w:sz w:val="28"/>
          <w:szCs w:val="28"/>
        </w:rPr>
        <w:t xml:space="preserve">«Единство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телесемья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СМИ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14.05.2013 ПИ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16 - 00999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исключено из Плана</w:t>
      </w:r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>г. в связи с прекращением действия СМИ по решению учредителя.</w:t>
      </w:r>
    </w:p>
    <w:p w:rsidR="00AC616A" w:rsidRDefault="00AC616A" w:rsidP="00AC6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Мероприятие по систематическому наблюдению в отношении </w:t>
      </w:r>
      <w:proofErr w:type="gramStart"/>
      <w:r w:rsidRPr="00540449">
        <w:rPr>
          <w:rFonts w:ascii="Times New Roman" w:eastAsia="Calibri" w:hAnsi="Times New Roman" w:cs="Times New Roman"/>
          <w:color w:val="00000A"/>
          <w:sz w:val="28"/>
          <w:szCs w:val="28"/>
        </w:rPr>
        <w:t>печатного</w:t>
      </w:r>
      <w:proofErr w:type="gramEnd"/>
      <w:r w:rsidRPr="0054044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СМИ газеты </w:t>
      </w:r>
      <w:r>
        <w:rPr>
          <w:rFonts w:ascii="Times New Roman" w:hAnsi="Times New Roman" w:cs="Times New Roman"/>
          <w:sz w:val="28"/>
          <w:szCs w:val="28"/>
        </w:rPr>
        <w:t xml:space="preserve">«Казанский выпуск.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Ва-банкъ</w:t>
      </w:r>
      <w:proofErr w:type="spellEnd"/>
      <w:r>
        <w:rPr>
          <w:rFonts w:ascii="Times New Roman" w:hAnsi="Times New Roman" w:cs="Times New Roman"/>
          <w:sz w:val="28"/>
          <w:szCs w:val="28"/>
        </w:rPr>
        <w:t>» (реестровая запись СМИ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24.03.2016 ПИ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16 - 01475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исключено из Плана</w:t>
      </w:r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>г. в связи с прекращением действия СМИ по решению учредителя.</w:t>
      </w:r>
    </w:p>
    <w:p w:rsidR="00644C70" w:rsidRDefault="00644C70" w:rsidP="0064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Мероприятие по систематическому наблюдению в отношении </w:t>
      </w:r>
      <w:r w:rsidRPr="0054044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печатного СМИ </w:t>
      </w:r>
      <w:r>
        <w:rPr>
          <w:rFonts w:ascii="Times New Roman" w:hAnsi="Times New Roman" w:cs="Times New Roman"/>
          <w:sz w:val="28"/>
          <w:szCs w:val="28"/>
        </w:rPr>
        <w:t>альманаха «Казанские Истории» (реестровая запись СМИ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23.12.2013 ПИ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16 - 01135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исключено из Плана</w:t>
      </w:r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>г. в связи с прекращением действия СМИ по решению учредител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64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26F5"/>
    <w:multiLevelType w:val="hybridMultilevel"/>
    <w:tmpl w:val="0FA8258C"/>
    <w:lvl w:ilvl="0" w:tplc="A844C8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D2FA2"/>
    <w:multiLevelType w:val="hybridMultilevel"/>
    <w:tmpl w:val="C4B85E34"/>
    <w:lvl w:ilvl="0" w:tplc="8764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F9"/>
    <w:rsid w:val="000465AA"/>
    <w:rsid w:val="00150B3A"/>
    <w:rsid w:val="00380F72"/>
    <w:rsid w:val="004A00CF"/>
    <w:rsid w:val="004D7505"/>
    <w:rsid w:val="00540449"/>
    <w:rsid w:val="00644C70"/>
    <w:rsid w:val="006D54F6"/>
    <w:rsid w:val="008D6F67"/>
    <w:rsid w:val="00955B06"/>
    <w:rsid w:val="00A3046F"/>
    <w:rsid w:val="00AC616A"/>
    <w:rsid w:val="00B07B03"/>
    <w:rsid w:val="00B52241"/>
    <w:rsid w:val="00BE3914"/>
    <w:rsid w:val="00D76FF9"/>
    <w:rsid w:val="00E06CAA"/>
    <w:rsid w:val="00E33F89"/>
    <w:rsid w:val="00E7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Республике Татарстан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2</cp:revision>
  <cp:lastPrinted>2021-12-22T07:43:00Z</cp:lastPrinted>
  <dcterms:created xsi:type="dcterms:W3CDTF">2021-12-22T07:44:00Z</dcterms:created>
  <dcterms:modified xsi:type="dcterms:W3CDTF">2021-12-22T07:44:00Z</dcterms:modified>
</cp:coreProperties>
</file>