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C1" w:rsidRPr="009F546A" w:rsidRDefault="00CB48C7" w:rsidP="00983DC1">
      <w:pPr>
        <w:rPr>
          <w:sz w:val="20"/>
          <w:szCs w:val="20"/>
        </w:rPr>
      </w:pPr>
      <w:r w:rsidRPr="009F546A">
        <w:rPr>
          <w:sz w:val="20"/>
          <w:szCs w:val="20"/>
        </w:rPr>
        <w:t xml:space="preserve">Исх. № </w:t>
      </w:r>
      <w:r w:rsidR="00E50D76" w:rsidRPr="004C1B88">
        <w:rPr>
          <w:color w:val="0000FF"/>
          <w:sz w:val="20"/>
          <w:szCs w:val="20"/>
        </w:rPr>
        <w:t>______</w:t>
      </w:r>
      <w:r w:rsidR="00DD6F6B" w:rsidRPr="004C1B88">
        <w:rPr>
          <w:color w:val="0000FF"/>
          <w:sz w:val="20"/>
          <w:szCs w:val="20"/>
        </w:rPr>
        <w:t>___</w:t>
      </w:r>
      <w:r w:rsidRPr="004C1B88">
        <w:rPr>
          <w:color w:val="0000FF"/>
          <w:sz w:val="20"/>
          <w:szCs w:val="20"/>
        </w:rPr>
        <w:t xml:space="preserve"> </w:t>
      </w:r>
      <w:r w:rsidRPr="004C1B88">
        <w:rPr>
          <w:sz w:val="20"/>
          <w:szCs w:val="20"/>
        </w:rPr>
        <w:t xml:space="preserve">от </w:t>
      </w:r>
      <w:r w:rsidR="00B11DA6" w:rsidRPr="004C1B88">
        <w:rPr>
          <w:sz w:val="20"/>
          <w:szCs w:val="20"/>
        </w:rPr>
        <w:t>«</w:t>
      </w:r>
      <w:r w:rsidR="00E50D76" w:rsidRPr="004C1B88">
        <w:rPr>
          <w:color w:val="0000FF"/>
          <w:sz w:val="20"/>
          <w:szCs w:val="20"/>
        </w:rPr>
        <w:t>__</w:t>
      </w:r>
      <w:r w:rsidR="00983DC1" w:rsidRPr="004C1B88">
        <w:rPr>
          <w:sz w:val="20"/>
          <w:szCs w:val="20"/>
        </w:rPr>
        <w:t xml:space="preserve">» </w:t>
      </w:r>
      <w:r w:rsidR="004A75ED" w:rsidRPr="004C1B88">
        <w:rPr>
          <w:color w:val="0000FF"/>
          <w:sz w:val="20"/>
          <w:szCs w:val="20"/>
        </w:rPr>
        <w:t>__________</w:t>
      </w:r>
      <w:r w:rsidR="00D34517" w:rsidRPr="004C1B88">
        <w:rPr>
          <w:color w:val="0000FF"/>
          <w:sz w:val="20"/>
          <w:szCs w:val="20"/>
        </w:rPr>
        <w:t xml:space="preserve"> </w:t>
      </w:r>
      <w:r w:rsidR="00983DC1" w:rsidRPr="004C1B88">
        <w:rPr>
          <w:color w:val="0000FF"/>
          <w:sz w:val="20"/>
          <w:szCs w:val="20"/>
        </w:rPr>
        <w:t>20</w:t>
      </w:r>
      <w:r w:rsidR="004C1B88" w:rsidRPr="004C1B88">
        <w:rPr>
          <w:color w:val="0000FF"/>
          <w:sz w:val="20"/>
          <w:szCs w:val="20"/>
        </w:rPr>
        <w:t>__</w:t>
      </w:r>
      <w:r w:rsidR="00983DC1" w:rsidRPr="009F546A">
        <w:rPr>
          <w:sz w:val="20"/>
          <w:szCs w:val="20"/>
        </w:rPr>
        <w:t xml:space="preserve"> г.</w:t>
      </w:r>
      <w:r w:rsidR="00DD77EB" w:rsidRPr="009F546A">
        <w:rPr>
          <w:sz w:val="20"/>
          <w:szCs w:val="20"/>
        </w:rPr>
        <w:t xml:space="preserve"> </w:t>
      </w:r>
      <w:r w:rsidR="00983DC1" w:rsidRPr="009F546A">
        <w:rPr>
          <w:sz w:val="20"/>
          <w:szCs w:val="20"/>
        </w:rPr>
        <w:tab/>
      </w:r>
      <w:r w:rsidR="00983DC1" w:rsidRPr="009F546A">
        <w:rPr>
          <w:sz w:val="20"/>
          <w:szCs w:val="20"/>
        </w:rPr>
        <w:tab/>
      </w:r>
      <w:r w:rsidR="00983DC1" w:rsidRPr="009F546A">
        <w:rPr>
          <w:sz w:val="20"/>
          <w:szCs w:val="20"/>
        </w:rPr>
        <w:tab/>
      </w:r>
      <w:r w:rsidR="00983DC1" w:rsidRPr="009F546A">
        <w:rPr>
          <w:sz w:val="20"/>
          <w:szCs w:val="20"/>
        </w:rPr>
        <w:tab/>
      </w:r>
      <w:r w:rsidR="00983DC1" w:rsidRPr="009F546A">
        <w:rPr>
          <w:sz w:val="20"/>
          <w:szCs w:val="20"/>
        </w:rPr>
        <w:tab/>
      </w:r>
      <w:r w:rsidR="00DA1844" w:rsidRPr="009F546A">
        <w:rPr>
          <w:sz w:val="20"/>
          <w:szCs w:val="20"/>
        </w:rPr>
        <w:tab/>
      </w:r>
      <w:r w:rsidR="00DA1844" w:rsidRPr="009F546A">
        <w:rPr>
          <w:sz w:val="20"/>
          <w:szCs w:val="20"/>
        </w:rPr>
        <w:tab/>
      </w:r>
      <w:r w:rsidR="00983DC1" w:rsidRPr="009F546A">
        <w:rPr>
          <w:sz w:val="20"/>
          <w:szCs w:val="20"/>
        </w:rPr>
        <w:tab/>
      </w:r>
      <w:r w:rsidR="00DD77EB" w:rsidRPr="009F546A">
        <w:rPr>
          <w:sz w:val="20"/>
          <w:szCs w:val="20"/>
        </w:rPr>
        <w:t xml:space="preserve"> </w:t>
      </w:r>
      <w:r w:rsidR="00983DC1" w:rsidRPr="009F546A">
        <w:rPr>
          <w:sz w:val="20"/>
          <w:szCs w:val="20"/>
        </w:rPr>
        <w:t xml:space="preserve">Экз. № </w:t>
      </w:r>
      <w:r w:rsidR="00D34517" w:rsidRPr="009F546A">
        <w:rPr>
          <w:sz w:val="20"/>
          <w:szCs w:val="20"/>
        </w:rPr>
        <w:t>1</w:t>
      </w:r>
      <w:r w:rsidR="00DD77EB" w:rsidRPr="009F546A">
        <w:rPr>
          <w:sz w:val="20"/>
          <w:szCs w:val="20"/>
        </w:rPr>
        <w:t xml:space="preserve"> </w:t>
      </w:r>
    </w:p>
    <w:p w:rsidR="0010167B" w:rsidRPr="002F607C" w:rsidRDefault="0010167B" w:rsidP="00E60DAA">
      <w:pPr>
        <w:ind w:left="5049"/>
        <w:jc w:val="center"/>
        <w:rPr>
          <w:sz w:val="12"/>
          <w:szCs w:val="12"/>
        </w:rPr>
      </w:pPr>
    </w:p>
    <w:p w:rsidR="00983DC1" w:rsidRPr="004F0EBC" w:rsidRDefault="00983DC1" w:rsidP="00990CA7">
      <w:pPr>
        <w:ind w:left="5049"/>
        <w:jc w:val="center"/>
        <w:rPr>
          <w:b/>
          <w:bCs/>
        </w:rPr>
      </w:pPr>
      <w:r w:rsidRPr="004F0EBC">
        <w:rPr>
          <w:b/>
          <w:bCs/>
        </w:rPr>
        <w:t>Руководителю Управления</w:t>
      </w:r>
      <w:r w:rsidR="00DD77EB">
        <w:rPr>
          <w:b/>
          <w:bCs/>
        </w:rPr>
        <w:t xml:space="preserve"> </w:t>
      </w:r>
      <w:r w:rsidR="00D3668A">
        <w:rPr>
          <w:b/>
          <w:bCs/>
        </w:rPr>
        <w:br/>
      </w:r>
      <w:r w:rsidRPr="004F0EBC">
        <w:rPr>
          <w:b/>
          <w:bCs/>
        </w:rPr>
        <w:t>Федеральной службы по надзору в сфере связи, информационных технологий и</w:t>
      </w:r>
      <w:r w:rsidR="004C6175">
        <w:rPr>
          <w:b/>
          <w:bCs/>
        </w:rPr>
        <w:t xml:space="preserve"> </w:t>
      </w:r>
      <w:r w:rsidRPr="004F0EBC">
        <w:rPr>
          <w:b/>
          <w:bCs/>
        </w:rPr>
        <w:t>массовых коммуникаций</w:t>
      </w:r>
      <w:r w:rsidR="00DD77EB">
        <w:rPr>
          <w:b/>
          <w:bCs/>
        </w:rPr>
        <w:t xml:space="preserve"> </w:t>
      </w:r>
    </w:p>
    <w:p w:rsidR="00983DC1" w:rsidRPr="004F0EBC" w:rsidRDefault="00983DC1" w:rsidP="00990CA7">
      <w:pPr>
        <w:ind w:left="5049"/>
        <w:jc w:val="center"/>
        <w:rPr>
          <w:b/>
          <w:bCs/>
        </w:rPr>
      </w:pPr>
      <w:r w:rsidRPr="004F0EBC">
        <w:rPr>
          <w:b/>
          <w:bCs/>
        </w:rPr>
        <w:t>по Республике Татарстан (Татарстан)</w:t>
      </w:r>
      <w:r w:rsidR="00DD77EB">
        <w:rPr>
          <w:b/>
          <w:bCs/>
        </w:rPr>
        <w:t xml:space="preserve"> </w:t>
      </w:r>
    </w:p>
    <w:p w:rsidR="00B563F5" w:rsidRPr="00B11DA6" w:rsidRDefault="00B563F5" w:rsidP="00990CA7">
      <w:pPr>
        <w:ind w:left="5049"/>
        <w:jc w:val="center"/>
        <w:rPr>
          <w:b/>
          <w:bCs/>
          <w:sz w:val="16"/>
          <w:szCs w:val="16"/>
        </w:rPr>
      </w:pPr>
      <w:r w:rsidRPr="00B11DA6">
        <w:rPr>
          <w:b/>
          <w:bCs/>
          <w:sz w:val="16"/>
          <w:szCs w:val="16"/>
        </w:rPr>
        <w:t>___________________</w:t>
      </w:r>
      <w:r w:rsidR="00E60DAA" w:rsidRPr="00B11DA6">
        <w:rPr>
          <w:b/>
          <w:bCs/>
          <w:sz w:val="16"/>
          <w:szCs w:val="16"/>
        </w:rPr>
        <w:t>________________</w:t>
      </w:r>
      <w:r w:rsidRPr="00B11DA6">
        <w:rPr>
          <w:b/>
          <w:bCs/>
          <w:sz w:val="16"/>
          <w:szCs w:val="16"/>
        </w:rPr>
        <w:t>__________________</w:t>
      </w:r>
      <w:r w:rsidR="00DD77EB">
        <w:rPr>
          <w:b/>
          <w:bCs/>
          <w:sz w:val="16"/>
          <w:szCs w:val="16"/>
        </w:rPr>
        <w:t xml:space="preserve"> </w:t>
      </w:r>
    </w:p>
    <w:p w:rsidR="00990CA7" w:rsidRPr="00556379" w:rsidRDefault="00990CA7" w:rsidP="00990CA7">
      <w:pPr>
        <w:ind w:left="5049"/>
        <w:jc w:val="center"/>
        <w:rPr>
          <w:sz w:val="16"/>
          <w:szCs w:val="16"/>
        </w:rPr>
      </w:pPr>
      <w:r w:rsidRPr="00556379">
        <w:rPr>
          <w:sz w:val="16"/>
          <w:szCs w:val="16"/>
        </w:rPr>
        <w:t>(наименование территориального органа</w:t>
      </w:r>
      <w:r w:rsidR="00E60DAA" w:rsidRPr="00556379">
        <w:rPr>
          <w:sz w:val="16"/>
          <w:szCs w:val="16"/>
        </w:rPr>
        <w:t xml:space="preserve"> Роскомнадзора</w:t>
      </w:r>
      <w:r w:rsidRPr="00556379">
        <w:rPr>
          <w:sz w:val="16"/>
          <w:szCs w:val="16"/>
        </w:rPr>
        <w:t>)</w:t>
      </w:r>
      <w:r w:rsidR="00DD77EB">
        <w:rPr>
          <w:sz w:val="16"/>
          <w:szCs w:val="16"/>
        </w:rPr>
        <w:t xml:space="preserve"> </w:t>
      </w:r>
    </w:p>
    <w:p w:rsidR="00B11DA6" w:rsidRDefault="00B11DA6" w:rsidP="00E60DAA">
      <w:pPr>
        <w:ind w:firstLine="5049"/>
        <w:jc w:val="center"/>
        <w:rPr>
          <w:b/>
          <w:bCs/>
          <w:sz w:val="16"/>
          <w:szCs w:val="16"/>
        </w:rPr>
      </w:pPr>
      <w:r w:rsidRPr="00B11DA6">
        <w:rPr>
          <w:b/>
          <w:bCs/>
          <w:sz w:val="16"/>
          <w:szCs w:val="16"/>
        </w:rPr>
        <w:t>_____________________________________________________</w:t>
      </w:r>
      <w:r w:rsidR="00DD77EB">
        <w:rPr>
          <w:b/>
          <w:bCs/>
          <w:sz w:val="16"/>
          <w:szCs w:val="16"/>
        </w:rPr>
        <w:t xml:space="preserve"> </w:t>
      </w:r>
    </w:p>
    <w:p w:rsidR="00E60DAA" w:rsidRPr="00DA1844" w:rsidRDefault="00E60DAA" w:rsidP="00E60DAA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Гарифьянова ул., дом 28а</w:t>
      </w:r>
      <w:r w:rsidR="00DD77EB">
        <w:rPr>
          <w:sz w:val="20"/>
          <w:szCs w:val="20"/>
        </w:rPr>
        <w:t xml:space="preserve"> </w:t>
      </w:r>
    </w:p>
    <w:p w:rsidR="00E60DAA" w:rsidRPr="00DA1844" w:rsidRDefault="00E60DAA" w:rsidP="00E60DAA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г. Казань, 420138, а/я 25</w:t>
      </w:r>
      <w:r w:rsidR="00DD77EB">
        <w:rPr>
          <w:sz w:val="20"/>
          <w:szCs w:val="20"/>
        </w:rPr>
        <w:t xml:space="preserve"> </w:t>
      </w:r>
    </w:p>
    <w:p w:rsidR="00E60DAA" w:rsidRPr="002F607C" w:rsidRDefault="00E60DAA" w:rsidP="00990CA7">
      <w:pPr>
        <w:ind w:left="5049"/>
        <w:jc w:val="center"/>
        <w:rPr>
          <w:sz w:val="12"/>
          <w:szCs w:val="12"/>
        </w:rPr>
      </w:pPr>
    </w:p>
    <w:p w:rsidR="00EB20A3" w:rsidRPr="001C7111" w:rsidRDefault="00EB20A3" w:rsidP="00EB20A3">
      <w:pPr>
        <w:jc w:val="center"/>
        <w:rPr>
          <w:b/>
          <w:color w:val="000000"/>
        </w:rPr>
      </w:pPr>
      <w:r w:rsidRPr="001C7111">
        <w:rPr>
          <w:b/>
          <w:color w:val="000000"/>
        </w:rPr>
        <w:t xml:space="preserve">Информационное письмо о внесении изменений в сведения об операторе в </w:t>
      </w:r>
    </w:p>
    <w:p w:rsidR="00EB20A3" w:rsidRPr="001C7111" w:rsidRDefault="00EB20A3" w:rsidP="00EB20A3">
      <w:pPr>
        <w:jc w:val="center"/>
        <w:rPr>
          <w:b/>
          <w:color w:val="000000"/>
        </w:rPr>
      </w:pPr>
      <w:r w:rsidRPr="001C7111">
        <w:rPr>
          <w:b/>
          <w:color w:val="000000"/>
        </w:rPr>
        <w:t xml:space="preserve">реестре операторов, осуществляющих обработку персональных данных </w:t>
      </w:r>
    </w:p>
    <w:p w:rsidR="00105517" w:rsidRPr="002F607C" w:rsidRDefault="00105517" w:rsidP="00105517">
      <w:pPr>
        <w:jc w:val="center"/>
        <w:rPr>
          <w:sz w:val="12"/>
          <w:szCs w:val="12"/>
        </w:rPr>
      </w:pPr>
    </w:p>
    <w:p w:rsidR="00105517" w:rsidRPr="004A75ED" w:rsidRDefault="0063047C" w:rsidP="003B60FA">
      <w:pPr>
        <w:autoSpaceDE w:val="0"/>
        <w:autoSpaceDN w:val="0"/>
        <w:adjustRightInd w:val="0"/>
        <w:jc w:val="center"/>
        <w:rPr>
          <w:color w:val="0000FF"/>
          <w:spacing w:val="-2"/>
        </w:rPr>
      </w:pPr>
      <w:r w:rsidRPr="004A75ED">
        <w:rPr>
          <w:color w:val="0000FF"/>
        </w:rPr>
        <w:t>ГОСУДАРСТВЕННОЕ АВТОНОМНОЕ УЧРЕЖДЕНИЕ ЗДРАВООХРАНЕНИЯ "</w:t>
      </w:r>
      <w:r w:rsidR="004A75ED" w:rsidRPr="004A75ED">
        <w:rPr>
          <w:color w:val="0000FF"/>
        </w:rPr>
        <w:t>____________</w:t>
      </w:r>
      <w:r w:rsidRPr="004A75ED">
        <w:rPr>
          <w:color w:val="0000FF"/>
        </w:rPr>
        <w:t xml:space="preserve"> ЦЕНТРАЛЬНАЯ РАЙОННАЯ БОЛЬНИЦА"</w:t>
      </w:r>
      <w:r w:rsidR="00B84D5D" w:rsidRPr="004A75ED">
        <w:rPr>
          <w:color w:val="0000FF"/>
          <w:spacing w:val="-2"/>
        </w:rPr>
        <w:t xml:space="preserve"> </w:t>
      </w:r>
      <w:r w:rsidR="009B1C88" w:rsidRPr="004A75ED">
        <w:rPr>
          <w:color w:val="0000FF"/>
          <w:spacing w:val="-2"/>
        </w:rPr>
        <w:t>(</w:t>
      </w:r>
      <w:r w:rsidR="00B84D5D" w:rsidRPr="004A75ED">
        <w:rPr>
          <w:color w:val="0000FF"/>
          <w:spacing w:val="-2"/>
        </w:rPr>
        <w:t>ГАУЗ «</w:t>
      </w:r>
      <w:r w:rsidR="004A75ED" w:rsidRPr="004A75ED">
        <w:rPr>
          <w:color w:val="0000FF"/>
          <w:spacing w:val="-2"/>
        </w:rPr>
        <w:t>__________</w:t>
      </w:r>
      <w:r w:rsidR="00B84D5D" w:rsidRPr="004A75ED">
        <w:rPr>
          <w:color w:val="0000FF"/>
          <w:spacing w:val="-2"/>
        </w:rPr>
        <w:t xml:space="preserve"> ЦРБ»</w:t>
      </w:r>
      <w:r w:rsidR="009B1C88" w:rsidRPr="004A75ED">
        <w:rPr>
          <w:color w:val="0000FF"/>
          <w:spacing w:val="-2"/>
        </w:rPr>
        <w:t>)</w:t>
      </w:r>
    </w:p>
    <w:p w:rsidR="00105517" w:rsidRPr="00AB2C74" w:rsidRDefault="00105517" w:rsidP="00105517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 </w:t>
      </w:r>
    </w:p>
    <w:p w:rsidR="00105517" w:rsidRDefault="00105517" w:rsidP="00105517">
      <w:pPr>
        <w:jc w:val="center"/>
        <w:rPr>
          <w:sz w:val="16"/>
          <w:szCs w:val="20"/>
        </w:rPr>
      </w:pPr>
      <w:r w:rsidRPr="009A2F27">
        <w:rPr>
          <w:sz w:val="16"/>
          <w:szCs w:val="20"/>
        </w:rPr>
        <w:t>(полное и сокращенное наименования оператора)</w:t>
      </w:r>
      <w:r w:rsidR="00DD77EB" w:rsidRPr="009A2F27">
        <w:rPr>
          <w:sz w:val="16"/>
          <w:szCs w:val="20"/>
        </w:rPr>
        <w:t xml:space="preserve"> </w:t>
      </w:r>
    </w:p>
    <w:p w:rsidR="00525315" w:rsidRPr="00275B12" w:rsidRDefault="00525315" w:rsidP="00525315">
      <w:pPr>
        <w:jc w:val="center"/>
        <w:rPr>
          <w:color w:val="0000FF"/>
        </w:rPr>
      </w:pPr>
      <w:r w:rsidRPr="00275B12">
        <w:rPr>
          <w:color w:val="0000FF"/>
        </w:rPr>
        <w:t>42ХХХХ, Республика Татарстан, ХХХХХХХ, ХХХХХХХХ, ХХХХХХХ, ХХ</w:t>
      </w:r>
    </w:p>
    <w:p w:rsidR="00105517" w:rsidRPr="003B60FA" w:rsidRDefault="00105517" w:rsidP="00105517">
      <w:pPr>
        <w:rPr>
          <w:color w:val="000000"/>
          <w:sz w:val="12"/>
          <w:szCs w:val="12"/>
        </w:rPr>
      </w:pPr>
      <w:r w:rsidRPr="003B60FA">
        <w:rPr>
          <w:color w:val="000000"/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_______________________________________________________________________________________________________________________________________________________________________</w:t>
      </w:r>
      <w:r w:rsidRPr="003B60FA">
        <w:rPr>
          <w:color w:val="000000"/>
          <w:sz w:val="12"/>
          <w:szCs w:val="12"/>
        </w:rPr>
        <w:t xml:space="preserve"> </w:t>
      </w:r>
    </w:p>
    <w:p w:rsidR="00105517" w:rsidRDefault="00105517" w:rsidP="00105517">
      <w:pPr>
        <w:jc w:val="center"/>
        <w:rPr>
          <w:color w:val="000000"/>
          <w:sz w:val="16"/>
          <w:szCs w:val="20"/>
        </w:rPr>
      </w:pPr>
      <w:r w:rsidRPr="009A2F27">
        <w:rPr>
          <w:color w:val="000000"/>
          <w:sz w:val="16"/>
          <w:szCs w:val="20"/>
        </w:rPr>
        <w:t>(адрес местонахождения и почтовый адрес Оператора)</w:t>
      </w:r>
    </w:p>
    <w:p w:rsidR="00EB20A3" w:rsidRPr="00C16FC2" w:rsidRDefault="00EB20A3" w:rsidP="00EB20A3">
      <w:r w:rsidRPr="00C16FC2">
        <w:rPr>
          <w:b/>
          <w:bCs/>
        </w:rPr>
        <w:t>Сведения об операторе:</w:t>
      </w:r>
      <w:r w:rsidRPr="00C16FC2">
        <w:t xml:space="preserve"> ИНН: </w:t>
      </w:r>
      <w:r w:rsidR="00900828">
        <w:t>16</w:t>
      </w:r>
      <w:r w:rsidR="004A75ED" w:rsidRPr="000001A0">
        <w:rPr>
          <w:color w:val="0000FF"/>
        </w:rPr>
        <w:t>ХХХХХХХХ</w:t>
      </w:r>
      <w:r w:rsidRPr="00C16FC2">
        <w:t xml:space="preserve">; ОГРН: </w:t>
      </w:r>
      <w:r w:rsidR="004A75ED" w:rsidRPr="000001A0">
        <w:rPr>
          <w:color w:val="0000FF"/>
        </w:rPr>
        <w:t>ХХХХХХХХХХХХХ</w:t>
      </w:r>
      <w:r w:rsidRPr="00C16FC2">
        <w:t xml:space="preserve">; Рег. №: </w:t>
      </w:r>
      <w:r w:rsidR="004A75ED" w:rsidRPr="000001A0">
        <w:rPr>
          <w:color w:val="0000FF"/>
        </w:rPr>
        <w:t>ХХХХХХ</w:t>
      </w:r>
    </w:p>
    <w:p w:rsidR="00EB20A3" w:rsidRPr="001C7111" w:rsidRDefault="00EB20A3" w:rsidP="00EB20A3">
      <w:pPr>
        <w:rPr>
          <w:color w:val="000000"/>
          <w:sz w:val="12"/>
          <w:szCs w:val="12"/>
        </w:rPr>
      </w:pPr>
      <w:r w:rsidRPr="001C7111">
        <w:rPr>
          <w:color w:val="000000"/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_________________________________________________________________________________________________________________________________________________________________________</w:t>
      </w:r>
      <w:r w:rsidRPr="001C7111">
        <w:rPr>
          <w:color w:val="000000"/>
          <w:sz w:val="12"/>
          <w:szCs w:val="12"/>
        </w:rPr>
        <w:t xml:space="preserve"> </w:t>
      </w:r>
    </w:p>
    <w:p w:rsidR="00EB20A3" w:rsidRDefault="00EB20A3" w:rsidP="00EB20A3">
      <w:pPr>
        <w:jc w:val="center"/>
        <w:rPr>
          <w:color w:val="000000"/>
          <w:sz w:val="16"/>
          <w:szCs w:val="20"/>
        </w:rPr>
      </w:pPr>
      <w:r w:rsidRPr="009A2F27">
        <w:rPr>
          <w:color w:val="000000"/>
          <w:sz w:val="16"/>
          <w:szCs w:val="20"/>
        </w:rPr>
        <w:t>(ИНН, ОГРН, регистра</w:t>
      </w:r>
      <w:r w:rsidR="008D1274">
        <w:rPr>
          <w:color w:val="000000"/>
          <w:sz w:val="16"/>
          <w:szCs w:val="20"/>
        </w:rPr>
        <w:t>ционный номер записи в реестре)</w:t>
      </w:r>
    </w:p>
    <w:p w:rsidR="008D1274" w:rsidRDefault="00EB20A3" w:rsidP="00EB20A3">
      <w:pPr>
        <w:shd w:val="clear" w:color="auto" w:fill="FFFFFF"/>
        <w:jc w:val="both"/>
        <w:rPr>
          <w:color w:val="000000"/>
        </w:rPr>
      </w:pPr>
      <w:r w:rsidRPr="00262845">
        <w:rPr>
          <w:b/>
          <w:color w:val="000000"/>
        </w:rPr>
        <w:t xml:space="preserve">Основания изменений: </w:t>
      </w:r>
      <w:r w:rsidRPr="00262845">
        <w:rPr>
          <w:color w:val="000000"/>
        </w:rPr>
        <w:t>пункт 10.1</w:t>
      </w:r>
      <w:r w:rsidR="008511FD" w:rsidRPr="00262845">
        <w:rPr>
          <w:color w:val="000000"/>
        </w:rPr>
        <w:t xml:space="preserve">, </w:t>
      </w:r>
      <w:r w:rsidRPr="00262845">
        <w:rPr>
          <w:color w:val="000000"/>
        </w:rPr>
        <w:t>части 3 и часть 7 статьи 22 Федерального закона от 27.07.2006</w:t>
      </w:r>
      <w:r w:rsidR="00F11F6F" w:rsidRPr="00262845">
        <w:rPr>
          <w:color w:val="000000"/>
        </w:rPr>
        <w:t> </w:t>
      </w:r>
      <w:r w:rsidRPr="00262845">
        <w:rPr>
          <w:color w:val="000000"/>
        </w:rPr>
        <w:t>г. №</w:t>
      </w:r>
      <w:r w:rsidR="00F11F6F" w:rsidRPr="00262845">
        <w:rPr>
          <w:color w:val="000000"/>
        </w:rPr>
        <w:t> 1</w:t>
      </w:r>
      <w:r w:rsidRPr="00262845">
        <w:rPr>
          <w:color w:val="000000"/>
        </w:rPr>
        <w:t>52-ФЗ «О персональных данных».</w:t>
      </w:r>
    </w:p>
    <w:p w:rsidR="008D1274" w:rsidRPr="00256DC6" w:rsidRDefault="008D1274" w:rsidP="008D1274">
      <w:pPr>
        <w:jc w:val="both"/>
      </w:pPr>
      <w:r w:rsidRPr="00256DC6">
        <w:rPr>
          <w:b/>
        </w:rPr>
        <w:t xml:space="preserve">Перечень субъектов Российской Федерации, на территории которых оператор осуществляет обработку персональных данных: </w:t>
      </w:r>
      <w:r w:rsidR="009C7D31">
        <w:t>Республика Татарстан</w:t>
      </w:r>
      <w:r w:rsidRPr="00256DC6">
        <w:t>.</w:t>
      </w:r>
    </w:p>
    <w:p w:rsidR="00F11F6F" w:rsidRPr="00F11F6F" w:rsidRDefault="00F11F6F" w:rsidP="00F11F6F">
      <w:pPr>
        <w:rPr>
          <w:sz w:val="16"/>
          <w:szCs w:val="16"/>
        </w:rPr>
      </w:pPr>
    </w:p>
    <w:p w:rsidR="0063047C" w:rsidRPr="008D1274" w:rsidRDefault="00364CD5" w:rsidP="006422AB">
      <w:pPr>
        <w:jc w:val="both"/>
      </w:pPr>
      <w:r>
        <w:rPr>
          <w:b/>
          <w:bCs/>
        </w:rPr>
        <w:t>Р</w:t>
      </w:r>
      <w:r w:rsidR="00983DC1" w:rsidRPr="00A515DF">
        <w:rPr>
          <w:b/>
          <w:bCs/>
        </w:rPr>
        <w:t>уководствуясь</w:t>
      </w:r>
      <w:r w:rsidR="004E7A05" w:rsidRPr="00A515DF">
        <w:rPr>
          <w:b/>
          <w:bCs/>
        </w:rPr>
        <w:t>:</w:t>
      </w:r>
      <w:r w:rsidR="005621C4" w:rsidRPr="00A515DF">
        <w:t xml:space="preserve"> </w:t>
      </w:r>
      <w:r w:rsidR="0063047C">
        <w:t xml:space="preserve">Трудовым кодексом Российской Федерации; </w:t>
      </w:r>
      <w:r w:rsidR="006422AB">
        <w:t xml:space="preserve">Гражданским кодексом Российской Федерации; </w:t>
      </w:r>
      <w:r w:rsidR="008D1274">
        <w:t xml:space="preserve">Федеральными законами от 21.11.2011 г. № 323-ФЗ «Об основах охраны здоровья граждан в Российской Федерации»; от 29.11.2010 г. № 326-ФЗ «Об обязательном медицинском страховании в Российской Федерации»; </w:t>
      </w:r>
      <w:r w:rsidR="006422AB" w:rsidRPr="00737C98">
        <w:rPr>
          <w:color w:val="0000FF"/>
        </w:rPr>
        <w:t>от 08</w:t>
      </w:r>
      <w:r w:rsidR="008D1274" w:rsidRPr="00737C98">
        <w:rPr>
          <w:color w:val="0000FF"/>
        </w:rPr>
        <w:t>.01.</w:t>
      </w:r>
      <w:r w:rsidR="006422AB" w:rsidRPr="00737C98">
        <w:rPr>
          <w:color w:val="0000FF"/>
        </w:rPr>
        <w:t>1998 №</w:t>
      </w:r>
      <w:r w:rsidR="0063047C" w:rsidRPr="00737C98">
        <w:rPr>
          <w:color w:val="0000FF"/>
        </w:rPr>
        <w:t> </w:t>
      </w:r>
      <w:r w:rsidR="006422AB" w:rsidRPr="00737C98">
        <w:rPr>
          <w:color w:val="0000FF"/>
        </w:rPr>
        <w:t>3-ФЗ «О наркотических средствах и психотропных веществах»; от 17</w:t>
      </w:r>
      <w:r w:rsidR="008D1274" w:rsidRPr="00737C98">
        <w:rPr>
          <w:color w:val="0000FF"/>
        </w:rPr>
        <w:t>.09.</w:t>
      </w:r>
      <w:r w:rsidR="006422AB" w:rsidRPr="00737C98">
        <w:rPr>
          <w:color w:val="0000FF"/>
        </w:rPr>
        <w:t>1998 №</w:t>
      </w:r>
      <w:r w:rsidR="008D1274" w:rsidRPr="00737C98">
        <w:rPr>
          <w:color w:val="0000FF"/>
        </w:rPr>
        <w:t> </w:t>
      </w:r>
      <w:r w:rsidR="006422AB" w:rsidRPr="00737C98">
        <w:rPr>
          <w:color w:val="0000FF"/>
        </w:rPr>
        <w:t>157-ФЗ «Об иммунопрофилактике инфекционных болезней»; от 30</w:t>
      </w:r>
      <w:r w:rsidR="008D1274" w:rsidRPr="00737C98">
        <w:rPr>
          <w:color w:val="0000FF"/>
        </w:rPr>
        <w:t>.03.1</w:t>
      </w:r>
      <w:r w:rsidR="006422AB" w:rsidRPr="00737C98">
        <w:rPr>
          <w:color w:val="0000FF"/>
        </w:rPr>
        <w:t xml:space="preserve">999 № 52-ФЗ «О санитарно-эпидемиологическом благополучии населения»; </w:t>
      </w:r>
      <w:r w:rsidR="008D1274" w:rsidRPr="00737C98">
        <w:rPr>
          <w:color w:val="0000FF"/>
        </w:rPr>
        <w:t>Законом Российской Федерации от 02.07.1992 № 3185-1 «О психиатрической помощи и гарантиях прав граждан при ее оказании»;</w:t>
      </w:r>
      <w:r w:rsidR="008D1274">
        <w:t xml:space="preserve"> </w:t>
      </w:r>
      <w:r w:rsidR="006422AB">
        <w:t xml:space="preserve">Лицензией </w:t>
      </w:r>
      <w:r w:rsidR="00900828" w:rsidRPr="00900828">
        <w:t xml:space="preserve">на осуществление медицинской деятельности </w:t>
      </w:r>
      <w:r w:rsidR="008D1274" w:rsidRPr="00900828">
        <w:t xml:space="preserve">от </w:t>
      </w:r>
      <w:r w:rsidR="004A75ED" w:rsidRPr="004C1B88">
        <w:rPr>
          <w:color w:val="0000FF"/>
        </w:rPr>
        <w:t>__.__.____</w:t>
      </w:r>
      <w:r w:rsidR="008D1274">
        <w:t xml:space="preserve"> </w:t>
      </w:r>
      <w:r w:rsidR="00900828" w:rsidRPr="00900828">
        <w:t xml:space="preserve">№ </w:t>
      </w:r>
      <w:r w:rsidR="004A75ED" w:rsidRPr="004C1B88">
        <w:rPr>
          <w:color w:val="0000FF"/>
        </w:rPr>
        <w:t>_________</w:t>
      </w:r>
      <w:r w:rsidR="008D1274">
        <w:t xml:space="preserve">; </w:t>
      </w:r>
      <w:r w:rsidR="008D1274" w:rsidRPr="008D1274">
        <w:t>согласи</w:t>
      </w:r>
      <w:r w:rsidR="00362439">
        <w:t>ем</w:t>
      </w:r>
      <w:r w:rsidR="008D1274" w:rsidRPr="008D1274">
        <w:t xml:space="preserve"> субъект</w:t>
      </w:r>
      <w:r w:rsidR="00362439">
        <w:t>а</w:t>
      </w:r>
      <w:r w:rsidR="008D1274" w:rsidRPr="008D1274">
        <w:t xml:space="preserve"> персональных данных на обработку персональных данных; </w:t>
      </w:r>
      <w:r w:rsidR="008D1274">
        <w:t>Уставом (</w:t>
      </w:r>
      <w:r w:rsidR="008D1274" w:rsidRPr="00900828">
        <w:t>утв</w:t>
      </w:r>
      <w:r w:rsidR="008D1274">
        <w:t>.</w:t>
      </w:r>
      <w:r w:rsidR="008D1274" w:rsidRPr="00900828">
        <w:t xml:space="preserve"> </w:t>
      </w:r>
      <w:r w:rsidR="004A75ED" w:rsidRPr="004C1B88">
        <w:rPr>
          <w:color w:val="0000FF"/>
        </w:rPr>
        <w:t>__.__.____</w:t>
      </w:r>
      <w:r w:rsidR="00DD6F6B">
        <w:t xml:space="preserve"> </w:t>
      </w:r>
      <w:r w:rsidR="00DD6F6B" w:rsidRPr="00362439">
        <w:rPr>
          <w:color w:val="0000FF"/>
        </w:rPr>
        <w:t>в новой редакции</w:t>
      </w:r>
      <w:r w:rsidR="008D1274" w:rsidRPr="00900828">
        <w:t>)</w:t>
      </w:r>
      <w:r w:rsidR="008D1274">
        <w:t>;</w:t>
      </w:r>
    </w:p>
    <w:p w:rsidR="0010167B" w:rsidRPr="00A515DF" w:rsidRDefault="0010167B" w:rsidP="006D7638">
      <w:pPr>
        <w:jc w:val="both"/>
        <w:rPr>
          <w:sz w:val="16"/>
          <w:szCs w:val="16"/>
        </w:rPr>
      </w:pPr>
      <w:r w:rsidRPr="00A515DF">
        <w:rPr>
          <w:sz w:val="16"/>
          <w:szCs w:val="16"/>
        </w:rPr>
        <w:t>___________________________________________________________________________________</w:t>
      </w:r>
      <w:r w:rsidR="00E7120D" w:rsidRPr="00A515DF">
        <w:rPr>
          <w:sz w:val="16"/>
          <w:szCs w:val="16"/>
        </w:rPr>
        <w:t>___________</w:t>
      </w:r>
      <w:r w:rsidR="00D23F80" w:rsidRPr="00A515DF">
        <w:rPr>
          <w:sz w:val="16"/>
          <w:szCs w:val="16"/>
        </w:rPr>
        <w:t xml:space="preserve">_______________________________ </w:t>
      </w:r>
    </w:p>
    <w:p w:rsidR="00983DC1" w:rsidRPr="009A2F27" w:rsidRDefault="00983DC1" w:rsidP="00983DC1">
      <w:pPr>
        <w:jc w:val="center"/>
        <w:rPr>
          <w:sz w:val="16"/>
          <w:szCs w:val="20"/>
        </w:rPr>
      </w:pPr>
      <w:r w:rsidRPr="009A2F27">
        <w:rPr>
          <w:sz w:val="16"/>
          <w:szCs w:val="20"/>
        </w:rPr>
        <w:t>(правовое основание обработки персональных данных)</w:t>
      </w:r>
      <w:r w:rsidR="00DD77EB" w:rsidRPr="009A2F27">
        <w:rPr>
          <w:sz w:val="16"/>
          <w:szCs w:val="20"/>
        </w:rPr>
        <w:t xml:space="preserve"> </w:t>
      </w:r>
    </w:p>
    <w:p w:rsidR="0063047C" w:rsidRDefault="00983DC1" w:rsidP="003B60FA">
      <w:pPr>
        <w:jc w:val="both"/>
        <w:rPr>
          <w:b/>
          <w:bCs/>
        </w:rPr>
      </w:pPr>
      <w:r w:rsidRPr="00A515DF">
        <w:rPr>
          <w:b/>
          <w:bCs/>
        </w:rPr>
        <w:t>с целью</w:t>
      </w:r>
      <w:r w:rsidR="004E7A05" w:rsidRPr="00A515DF">
        <w:rPr>
          <w:b/>
          <w:bCs/>
        </w:rPr>
        <w:t>:</w:t>
      </w:r>
      <w:r w:rsidR="003C5482">
        <w:rPr>
          <w:b/>
          <w:bCs/>
        </w:rPr>
        <w:t xml:space="preserve"> </w:t>
      </w:r>
      <w:r w:rsidR="0063047C" w:rsidRPr="009E74D4">
        <w:t>регистрации сведений физических лиц (субъектов персональных данных), необходимых для осуществления деятельности</w:t>
      </w:r>
      <w:r w:rsidR="0063047C">
        <w:t xml:space="preserve"> больничной организации,</w:t>
      </w:r>
      <w:r w:rsidR="0063047C" w:rsidRPr="009E74D4">
        <w:t xml:space="preserve"> </w:t>
      </w:r>
      <w:r w:rsidR="0063047C" w:rsidRPr="009E74D4">
        <w:rPr>
          <w:rStyle w:val="apple-style-span"/>
          <w:shd w:val="clear" w:color="auto" w:fill="FFFFFF"/>
        </w:rPr>
        <w:t>предусмотренной Уставом</w:t>
      </w:r>
      <w:r w:rsidR="0063047C">
        <w:rPr>
          <w:rStyle w:val="apple-style-span"/>
          <w:shd w:val="clear" w:color="auto" w:fill="FFFFFF"/>
        </w:rPr>
        <w:t>,</w:t>
      </w:r>
      <w:r w:rsidR="0063047C" w:rsidRPr="009E74D4">
        <w:rPr>
          <w:rStyle w:val="apple-style-span"/>
          <w:shd w:val="clear" w:color="auto" w:fill="FFFFFF"/>
        </w:rPr>
        <w:t xml:space="preserve"> </w:t>
      </w:r>
      <w:r w:rsidR="0063047C" w:rsidRPr="009E74D4">
        <w:t>персональных данных работников, сведений об их профессиональной служебной деятельности в соответствии с Трудовы</w:t>
      </w:r>
      <w:r w:rsidR="0063047C">
        <w:t xml:space="preserve">м кодексом Российской Федерации </w:t>
      </w:r>
      <w:r w:rsidR="0063047C" w:rsidRPr="00DD2529">
        <w:t>и других федеральных законов, определяющих случаи и особенности обработки персональных данных;</w:t>
      </w:r>
    </w:p>
    <w:p w:rsidR="0010167B" w:rsidRPr="00EF26B4" w:rsidRDefault="0010167B" w:rsidP="006D7638">
      <w:pPr>
        <w:jc w:val="both"/>
        <w:rPr>
          <w:sz w:val="16"/>
          <w:szCs w:val="16"/>
        </w:rPr>
      </w:pPr>
      <w:r w:rsidRPr="00EF26B4">
        <w:rPr>
          <w:sz w:val="16"/>
          <w:szCs w:val="16"/>
        </w:rPr>
        <w:t>____________________________________________________________________________________</w:t>
      </w:r>
      <w:r w:rsidR="00E7120D" w:rsidRPr="00EF26B4">
        <w:rPr>
          <w:sz w:val="16"/>
          <w:szCs w:val="16"/>
        </w:rPr>
        <w:t>___________</w:t>
      </w:r>
      <w:r w:rsidR="00D23F80" w:rsidRPr="00EF26B4">
        <w:rPr>
          <w:sz w:val="16"/>
          <w:szCs w:val="16"/>
        </w:rPr>
        <w:t xml:space="preserve">_______________________________ </w:t>
      </w:r>
    </w:p>
    <w:p w:rsidR="00983DC1" w:rsidRPr="009A2F27" w:rsidRDefault="00983DC1" w:rsidP="00983DC1">
      <w:pPr>
        <w:jc w:val="center"/>
        <w:rPr>
          <w:sz w:val="16"/>
          <w:szCs w:val="20"/>
        </w:rPr>
      </w:pPr>
      <w:r w:rsidRPr="009A2F27">
        <w:rPr>
          <w:sz w:val="16"/>
          <w:szCs w:val="20"/>
        </w:rPr>
        <w:t>(цель обработки персональных данных)</w:t>
      </w:r>
      <w:r w:rsidR="00DD77EB" w:rsidRPr="009A2F27">
        <w:rPr>
          <w:sz w:val="16"/>
          <w:szCs w:val="20"/>
        </w:rPr>
        <w:t xml:space="preserve"> </w:t>
      </w:r>
    </w:p>
    <w:p w:rsidR="002B4805" w:rsidRPr="00EF26B4" w:rsidRDefault="002B4805" w:rsidP="002B4805">
      <w:pPr>
        <w:jc w:val="both"/>
        <w:rPr>
          <w:b/>
          <w:bCs/>
        </w:rPr>
      </w:pPr>
      <w:r w:rsidRPr="00EF26B4">
        <w:rPr>
          <w:b/>
          <w:bCs/>
        </w:rPr>
        <w:t xml:space="preserve">Для обеспечения безопасности персональных данных принимаются следующие меры: </w:t>
      </w:r>
    </w:p>
    <w:p w:rsidR="002B4805" w:rsidRPr="00EF26B4" w:rsidRDefault="002B4805" w:rsidP="002B4805">
      <w:pPr>
        <w:jc w:val="both"/>
      </w:pPr>
      <w:r w:rsidRPr="00EF26B4">
        <w:t xml:space="preserve">Ответственные должностные лица, их полномочия, обязанности и ответственность определены </w:t>
      </w:r>
      <w:r w:rsidR="00262845" w:rsidRPr="00EF26B4">
        <w:t>Положениями</w:t>
      </w:r>
      <w:r w:rsidRPr="00EF26B4">
        <w:t xml:space="preserve"> по вопросам обработки персональных данных, </w:t>
      </w:r>
      <w:r w:rsidRPr="00EF26B4">
        <w:rPr>
          <w:spacing w:val="-2"/>
        </w:rPr>
        <w:t xml:space="preserve">Положением </w:t>
      </w:r>
      <w:r w:rsidRPr="00EF26B4">
        <w:t xml:space="preserve">об обеспечении безопасности персональных данных при их обработке в информационных системах персональных </w:t>
      </w:r>
      <w:r w:rsidRPr="00EF26B4">
        <w:rPr>
          <w:spacing w:val="-7"/>
        </w:rPr>
        <w:t xml:space="preserve">данных, </w:t>
      </w:r>
      <w:r w:rsidR="00262845" w:rsidRPr="00EF26B4">
        <w:rPr>
          <w:spacing w:val="-7"/>
        </w:rPr>
        <w:t>п</w:t>
      </w:r>
      <w:r w:rsidR="00262845" w:rsidRPr="00EF26B4">
        <w:t>риказами, инструкциями и локальными актами, определяющими случаи и особенности обработки персональных данных.</w:t>
      </w:r>
    </w:p>
    <w:p w:rsidR="002B4805" w:rsidRPr="00EF26B4" w:rsidRDefault="002B4805" w:rsidP="002B4805">
      <w:pPr>
        <w:jc w:val="both"/>
        <w:rPr>
          <w:spacing w:val="-2"/>
        </w:rPr>
      </w:pPr>
      <w:r w:rsidRPr="00EF26B4">
        <w:rPr>
          <w:spacing w:val="-2"/>
        </w:rPr>
        <w:t>Работники, непосредственно осуществляющие обработку персональных данных, ознакомлены с положениями законодательства Р</w:t>
      </w:r>
      <w:r w:rsidR="001D7EFE" w:rsidRPr="00EF26B4">
        <w:rPr>
          <w:spacing w:val="-2"/>
        </w:rPr>
        <w:t xml:space="preserve">оссийской </w:t>
      </w:r>
      <w:r w:rsidRPr="00EF26B4">
        <w:rPr>
          <w:spacing w:val="-2"/>
        </w:rPr>
        <w:t>Ф</w:t>
      </w:r>
      <w:r w:rsidR="001D7EFE" w:rsidRPr="00EF26B4">
        <w:rPr>
          <w:spacing w:val="-2"/>
        </w:rPr>
        <w:t>едерации</w:t>
      </w:r>
      <w:r w:rsidRPr="00EF26B4">
        <w:rPr>
          <w:spacing w:val="-2"/>
        </w:rPr>
        <w:t xml:space="preserve">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 </w:t>
      </w:r>
    </w:p>
    <w:p w:rsidR="002B4805" w:rsidRPr="0031356C" w:rsidRDefault="002B4805" w:rsidP="002B4805">
      <w:pPr>
        <w:jc w:val="both"/>
        <w:rPr>
          <w:color w:val="000000"/>
          <w:spacing w:val="-6"/>
        </w:rPr>
      </w:pPr>
      <w:r w:rsidRPr="00EF26B4">
        <w:rPr>
          <w:b/>
          <w:color w:val="000000"/>
        </w:rPr>
        <w:lastRenderedPageBreak/>
        <w:t>Средства обеспечения безопасности:</w:t>
      </w:r>
      <w:r w:rsidRPr="00EF26B4">
        <w:rPr>
          <w:color w:val="000000"/>
        </w:rPr>
        <w:t xml:space="preserve"> </w:t>
      </w:r>
      <w:r w:rsidRPr="0031356C">
        <w:rPr>
          <w:color w:val="000000"/>
          <w:spacing w:val="-6"/>
        </w:rPr>
        <w:t xml:space="preserve">пароли, программные средства защиты информации, ключи доступа (применение следующих основных методов и способов защиты информации: управление доступом; </w:t>
      </w:r>
      <w:r w:rsidR="00F84D15" w:rsidRPr="0031356C">
        <w:rPr>
          <w:color w:val="000000"/>
          <w:spacing w:val="-6"/>
        </w:rPr>
        <w:t>р</w:t>
      </w:r>
      <w:r w:rsidRPr="0031356C">
        <w:rPr>
          <w:color w:val="000000"/>
          <w:spacing w:val="-6"/>
        </w:rPr>
        <w:t xml:space="preserve">егистрация и учет; обеспечение целостности; анализ защищенности; </w:t>
      </w:r>
      <w:r w:rsidR="00F84D15" w:rsidRPr="0031356C">
        <w:rPr>
          <w:color w:val="000000"/>
          <w:spacing w:val="-6"/>
        </w:rPr>
        <w:t xml:space="preserve">защита информации от утечки по техническим каналам; защита информации от несанкционированных действий; антивирусное программное обеспечение; </w:t>
      </w:r>
      <w:r w:rsidRPr="0031356C">
        <w:rPr>
          <w:color w:val="000000"/>
          <w:spacing w:val="-6"/>
        </w:rPr>
        <w:t>и</w:t>
      </w:r>
      <w:r w:rsidR="009562A4" w:rsidRPr="0031356C">
        <w:rPr>
          <w:color w:val="000000"/>
          <w:spacing w:val="-6"/>
        </w:rPr>
        <w:t>спользование межсетевых экранов; использование</w:t>
      </w:r>
      <w:r w:rsidRPr="0031356C">
        <w:rPr>
          <w:color w:val="000000"/>
          <w:spacing w:val="-6"/>
        </w:rPr>
        <w:t xml:space="preserve"> электронной подписи - при передаче персональных данных с использованием сети Интернет). </w:t>
      </w:r>
    </w:p>
    <w:p w:rsidR="009C7D31" w:rsidRPr="000A3197" w:rsidRDefault="009C7D31" w:rsidP="009C7D31">
      <w:pPr>
        <w:jc w:val="both"/>
      </w:pPr>
      <w:r w:rsidRPr="00A515DF">
        <w:rPr>
          <w:u w:val="single"/>
        </w:rPr>
        <w:t>Ответственный за организацию обработки персональных данных:</w:t>
      </w:r>
      <w:r w:rsidRPr="00AA159E">
        <w:rPr>
          <w:b/>
          <w:color w:val="0000FF"/>
        </w:rPr>
        <w:t> </w:t>
      </w:r>
      <w:r>
        <w:rPr>
          <w:color w:val="0000FF"/>
        </w:rPr>
        <w:t>Фамилия Имя Отчество</w:t>
      </w:r>
      <w:r w:rsidRPr="00AA159E">
        <w:t xml:space="preserve">; Тел.: </w:t>
      </w:r>
      <w:r w:rsidRPr="00472828">
        <w:rPr>
          <w:color w:val="0000FF"/>
        </w:rPr>
        <w:t>8(</w:t>
      </w:r>
      <w:r>
        <w:rPr>
          <w:color w:val="0000FF"/>
        </w:rPr>
        <w:t>ХХХ</w:t>
      </w:r>
      <w:r w:rsidRPr="00472828">
        <w:rPr>
          <w:color w:val="0000FF"/>
        </w:rPr>
        <w:t>)</w:t>
      </w:r>
      <w:r>
        <w:rPr>
          <w:color w:val="0000FF"/>
        </w:rPr>
        <w:t>Х</w:t>
      </w:r>
      <w:r w:rsidRPr="00472828">
        <w:rPr>
          <w:color w:val="0000FF"/>
        </w:rPr>
        <w:t xml:space="preserve">ХХХХХХ; </w:t>
      </w:r>
      <w:r w:rsidRPr="00275B12">
        <w:rPr>
          <w:color w:val="0000FF"/>
        </w:rPr>
        <w:t>42ХХХХ, Республика Татарстан, ХХХХХХХ, ХХХХХХХХ, ХХХХХХХ, ХХ</w:t>
      </w:r>
      <w:r w:rsidRPr="00472828">
        <w:rPr>
          <w:color w:val="0000FF"/>
        </w:rPr>
        <w:t>;</w:t>
      </w:r>
      <w:r w:rsidRPr="003A7C95">
        <w:rPr>
          <w:color w:val="0000FF"/>
          <w:spacing w:val="-2"/>
        </w:rPr>
        <w:t xml:space="preserve"> </w:t>
      </w:r>
      <w:r>
        <w:rPr>
          <w:color w:val="000000"/>
          <w:lang w:val="en-US"/>
        </w:rPr>
        <w:t>E</w:t>
      </w:r>
      <w:r w:rsidRPr="00364CD5">
        <w:rPr>
          <w:color w:val="000000"/>
        </w:rPr>
        <w:t>-</w:t>
      </w:r>
      <w:r w:rsidRPr="003B60FA"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r w:rsidRPr="00364CD5">
        <w:rPr>
          <w:color w:val="0000FF"/>
        </w:rPr>
        <w:t>____</w:t>
      </w:r>
      <w:r>
        <w:t xml:space="preserve"> </w:t>
      </w:r>
    </w:p>
    <w:p w:rsidR="009C7D31" w:rsidRPr="00DD2529" w:rsidRDefault="009C7D31" w:rsidP="009C7D31">
      <w:pPr>
        <w:jc w:val="both"/>
        <w:rPr>
          <w:sz w:val="16"/>
          <w:szCs w:val="16"/>
        </w:rPr>
      </w:pPr>
      <w:r w:rsidRPr="00DD2529">
        <w:rPr>
          <w:sz w:val="16"/>
          <w:szCs w:val="16"/>
        </w:rPr>
        <w:t>______________________________________________________________________________________________________________________</w:t>
      </w:r>
      <w:r>
        <w:rPr>
          <w:sz w:val="16"/>
          <w:szCs w:val="16"/>
        </w:rPr>
        <w:t xml:space="preserve">_________ </w:t>
      </w:r>
    </w:p>
    <w:p w:rsidR="009C7D31" w:rsidRDefault="009C7D31" w:rsidP="009C7D31">
      <w:pPr>
        <w:jc w:val="both"/>
        <w:rPr>
          <w:sz w:val="16"/>
          <w:szCs w:val="16"/>
        </w:rPr>
      </w:pPr>
      <w:r w:rsidRPr="00DD2529">
        <w:rPr>
          <w:sz w:val="16"/>
          <w:szCs w:val="16"/>
        </w:rPr>
        <w:t>(Описание мер, предусмотренных статьями 18.1 и 19 Федерального закона «О персональных данных», в том числе сведения о наличии шифровальных (криптографических) средств и наименование этих средств); (Ф.И.О.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</w:t>
      </w:r>
      <w:r>
        <w:rPr>
          <w:sz w:val="16"/>
          <w:szCs w:val="16"/>
        </w:rPr>
        <w:t>еса и адреса электронной почты)</w:t>
      </w:r>
    </w:p>
    <w:p w:rsidR="002B4805" w:rsidRPr="009C7D31" w:rsidRDefault="002B4805" w:rsidP="009C7D31">
      <w:pPr>
        <w:jc w:val="both"/>
        <w:rPr>
          <w:sz w:val="16"/>
          <w:szCs w:val="16"/>
        </w:rPr>
      </w:pPr>
      <w:r w:rsidRPr="00EF26B4">
        <w:rPr>
          <w:b/>
          <w:bCs/>
          <w:color w:val="000000"/>
        </w:rPr>
        <w:t xml:space="preserve">Сведения об обеспечении безопасности персональных данных: </w:t>
      </w:r>
    </w:p>
    <w:p w:rsidR="002B4805" w:rsidRPr="0031356C" w:rsidRDefault="002B4805" w:rsidP="002B4805">
      <w:pPr>
        <w:jc w:val="both"/>
        <w:rPr>
          <w:color w:val="000000"/>
          <w:spacing w:val="-10"/>
        </w:rPr>
      </w:pPr>
      <w:r w:rsidRPr="0031356C">
        <w:rPr>
          <w:color w:val="000000"/>
          <w:spacing w:val="-10"/>
        </w:rPr>
        <w:t xml:space="preserve">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</w:t>
      </w:r>
      <w:r w:rsidR="0031356C" w:rsidRPr="0031356C">
        <w:rPr>
          <w:color w:val="000000"/>
          <w:spacing w:val="-10"/>
        </w:rPr>
        <w:t>РФ</w:t>
      </w:r>
      <w:r w:rsidRPr="0031356C">
        <w:rPr>
          <w:color w:val="000000"/>
          <w:spacing w:val="-10"/>
        </w:rPr>
        <w:t xml:space="preserve"> уровни защищенности персональных данных, разработана система защиты информации (СЗИ). Хранение сведений организовано на электронных носителях</w:t>
      </w:r>
      <w:r w:rsidR="009562A4" w:rsidRPr="0031356C">
        <w:rPr>
          <w:color w:val="000000"/>
          <w:spacing w:val="-10"/>
        </w:rPr>
        <w:t xml:space="preserve">, </w:t>
      </w:r>
      <w:r w:rsidRPr="0031356C">
        <w:rPr>
          <w:color w:val="000000"/>
          <w:spacing w:val="-10"/>
        </w:rPr>
        <w:t xml:space="preserve">в </w:t>
      </w:r>
      <w:r w:rsidR="009562A4" w:rsidRPr="0031356C">
        <w:rPr>
          <w:color w:val="000000"/>
          <w:spacing w:val="-10"/>
        </w:rPr>
        <w:t>информационных системах персональных данных</w:t>
      </w:r>
      <w:r w:rsidRPr="0031356C">
        <w:rPr>
          <w:color w:val="000000"/>
          <w:spacing w:val="-10"/>
        </w:rPr>
        <w:t xml:space="preserve"> с использованием средств обеспечения безопасности, на бумажных носителях - в сейфах (</w:t>
      </w:r>
      <w:r w:rsidR="009562A4" w:rsidRPr="0031356C">
        <w:rPr>
          <w:color w:val="000000"/>
          <w:spacing w:val="-10"/>
        </w:rPr>
        <w:t xml:space="preserve">специальных </w:t>
      </w:r>
      <w:r w:rsidRPr="0031356C">
        <w:rPr>
          <w:color w:val="000000"/>
          <w:spacing w:val="-10"/>
        </w:rPr>
        <w:t>шкафах</w:t>
      </w:r>
      <w:r w:rsidR="009562A4" w:rsidRPr="0031356C">
        <w:rPr>
          <w:color w:val="000000"/>
          <w:spacing w:val="-10"/>
        </w:rPr>
        <w:t>,</w:t>
      </w:r>
      <w:r w:rsidRPr="0031356C">
        <w:rPr>
          <w:color w:val="000000"/>
          <w:spacing w:val="-10"/>
        </w:rPr>
        <w:t xml:space="preserve"> исключающих несанкционированный доступ). </w:t>
      </w:r>
    </w:p>
    <w:p w:rsidR="002B4805" w:rsidRPr="003B60FA" w:rsidRDefault="002B4805" w:rsidP="002B4805">
      <w:pPr>
        <w:jc w:val="both"/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2B4805" w:rsidRPr="003B60FA" w:rsidRDefault="002B4805" w:rsidP="002B4805">
      <w:pPr>
        <w:jc w:val="center"/>
        <w:rPr>
          <w:color w:val="000000"/>
          <w:sz w:val="16"/>
          <w:szCs w:val="16"/>
        </w:rPr>
      </w:pPr>
      <w:r w:rsidRPr="003B60FA">
        <w:rPr>
          <w:color w:val="000000"/>
          <w:sz w:val="16"/>
          <w:szCs w:val="16"/>
        </w:rPr>
        <w:t xml:space="preserve">(сведения об обеспечении безопасности персональных данных в соответствии с требованиями к защите персональных данных, установленные Правительством Российской Федерации) </w:t>
      </w:r>
    </w:p>
    <w:p w:rsidR="002B4805" w:rsidRPr="003B60FA" w:rsidRDefault="002B4805" w:rsidP="002B4805">
      <w:pPr>
        <w:rPr>
          <w:color w:val="000000"/>
        </w:rPr>
      </w:pPr>
      <w:r w:rsidRPr="003B60FA">
        <w:rPr>
          <w:b/>
          <w:bCs/>
          <w:color w:val="000000"/>
        </w:rPr>
        <w:t>Дата начала обработки персональных данных:</w:t>
      </w:r>
      <w:r w:rsidRPr="003B60FA">
        <w:rPr>
          <w:color w:val="000000"/>
        </w:rPr>
        <w:t xml:space="preserve"> </w:t>
      </w:r>
      <w:r w:rsidR="004A75ED" w:rsidRPr="004C1B88">
        <w:rPr>
          <w:color w:val="0000FF"/>
        </w:rPr>
        <w:t>__.__.____</w:t>
      </w:r>
      <w:r w:rsidR="00362439">
        <w:rPr>
          <w:color w:val="000000"/>
        </w:rPr>
        <w:t xml:space="preserve"> </w:t>
      </w:r>
      <w:r w:rsidR="00362439" w:rsidRPr="00362439">
        <w:rPr>
          <w:color w:val="000000"/>
          <w:sz w:val="20"/>
          <w:szCs w:val="20"/>
        </w:rPr>
        <w:t>(число, месяц, год)</w:t>
      </w:r>
    </w:p>
    <w:p w:rsidR="002B4805" w:rsidRPr="003B60FA" w:rsidRDefault="002B4805" w:rsidP="002B4805">
      <w:pPr>
        <w:jc w:val="both"/>
        <w:rPr>
          <w:color w:val="000000"/>
        </w:rPr>
      </w:pPr>
      <w:r w:rsidRPr="003B60FA">
        <w:rPr>
          <w:b/>
          <w:color w:val="000000"/>
        </w:rPr>
        <w:t>Срок или условия прекращения обработки персональных данных</w:t>
      </w:r>
      <w:r w:rsidRPr="003B60FA">
        <w:rPr>
          <w:color w:val="000000"/>
        </w:rPr>
        <w:t xml:space="preserve">: </w:t>
      </w:r>
      <w:r w:rsidR="00F84D15" w:rsidRPr="00F84D15">
        <w:rPr>
          <w:color w:val="000000"/>
        </w:rPr>
        <w:t>достижение целей обработки персональных данных или утрата необходимости в их достижении, истечение срока действия договора/согласия или отзыв согласия субъекта персональных данных на обработку персональных данных, а также выявление неправомерной обработки персональных данных, прекращение деятельности Оператора как юридического лица (ликвидация, реорганизация)</w:t>
      </w:r>
      <w:r w:rsidRPr="003B60FA">
        <w:rPr>
          <w:color w:val="000000"/>
        </w:rPr>
        <w:t>.</w:t>
      </w:r>
    </w:p>
    <w:p w:rsidR="003517CA" w:rsidRPr="0031356C" w:rsidRDefault="003517CA" w:rsidP="002B4805">
      <w:pPr>
        <w:jc w:val="both"/>
        <w:rPr>
          <w:sz w:val="16"/>
          <w:szCs w:val="16"/>
        </w:rPr>
      </w:pPr>
    </w:p>
    <w:p w:rsidR="002B4805" w:rsidRPr="00062255" w:rsidRDefault="008B0534" w:rsidP="002B4805">
      <w:pPr>
        <w:jc w:val="both"/>
        <w:rPr>
          <w:b/>
        </w:rPr>
      </w:pPr>
      <w:r w:rsidRPr="00062255">
        <w:rPr>
          <w:b/>
        </w:rPr>
        <w:t>Сведения об информационной системе № 1</w:t>
      </w:r>
      <w:r w:rsidR="00601BD9" w:rsidRPr="00062255">
        <w:rPr>
          <w:b/>
        </w:rPr>
        <w:t xml:space="preserve"> </w:t>
      </w:r>
    </w:p>
    <w:p w:rsidR="00023D4C" w:rsidRDefault="00023D4C" w:rsidP="00023D4C">
      <w:pPr>
        <w:jc w:val="both"/>
      </w:pPr>
      <w:r w:rsidRPr="00DB3E88">
        <w:rPr>
          <w:b/>
        </w:rPr>
        <w:t>осуществляет обработку</w:t>
      </w:r>
      <w:r>
        <w:rPr>
          <w:b/>
        </w:rPr>
        <w:t xml:space="preserve"> </w:t>
      </w:r>
      <w:r w:rsidRPr="00D16D37">
        <w:t>(</w:t>
      </w:r>
      <w:hyperlink w:anchor="_top" w:tooltip="Указываются только те категории персональных данных которые обрабатываются оператором, необходимые категории добавляются, не нужные - удаляются." w:history="1">
        <w:r w:rsidRPr="005E1614">
          <w:rPr>
            <w:rStyle w:val="af"/>
            <w:color w:val="auto"/>
          </w:rPr>
          <w:t>следующих категорий персональных данных</w:t>
        </w:r>
      </w:hyperlink>
      <w:r>
        <w:t>)</w:t>
      </w:r>
      <w:r w:rsidRPr="00967103">
        <w:t>:</w:t>
      </w:r>
      <w:r w:rsidR="00DD77EB">
        <w:t xml:space="preserve"> </w:t>
      </w:r>
    </w:p>
    <w:p w:rsidR="009C7D31" w:rsidRDefault="00023D4C" w:rsidP="00023D4C">
      <w:pPr>
        <w:jc w:val="both"/>
      </w:pPr>
      <w:r w:rsidRPr="00EF26B4">
        <w:t xml:space="preserve">фамилия, имя, отчество; </w:t>
      </w:r>
      <w:r w:rsidR="00644CC7" w:rsidRPr="00EF26B4">
        <w:t>число, месяц, год рождения</w:t>
      </w:r>
      <w:r w:rsidRPr="00EF26B4">
        <w:t xml:space="preserve">; </w:t>
      </w:r>
      <w:r w:rsidR="00644CC7" w:rsidRPr="00EF26B4">
        <w:t>пол; адрес места жительства (адрес регистрации по месту жительства, адрес фактического проживания);</w:t>
      </w:r>
      <w:r w:rsidR="0082420C" w:rsidRPr="00EF26B4">
        <w:t xml:space="preserve"> </w:t>
      </w:r>
      <w:r w:rsidR="00B72085" w:rsidRPr="00EF26B4">
        <w:t xml:space="preserve">должность; </w:t>
      </w:r>
      <w:r w:rsidRPr="00EF26B4">
        <w:t xml:space="preserve">а также </w:t>
      </w:r>
      <w:r w:rsidR="00644CC7" w:rsidRPr="00EF26B4">
        <w:t>паспортные данные или данные иного документа, удостоверяющего личность (серия, номер, наименование органа, выдавшего документ, дата выдачи);</w:t>
      </w:r>
      <w:r w:rsidRPr="00EF26B4">
        <w:t xml:space="preserve"> </w:t>
      </w:r>
      <w:r w:rsidR="00644CC7" w:rsidRPr="00EF26B4">
        <w:t>реквизиты полиса обязательного медицинского страхования;</w:t>
      </w:r>
      <w:r w:rsidRPr="00EF26B4">
        <w:t xml:space="preserve"> </w:t>
      </w:r>
      <w:r w:rsidR="00644CC7" w:rsidRPr="00EF26B4">
        <w:t xml:space="preserve">номер страхового свидетельства государственного пенсионного страхования; </w:t>
      </w:r>
    </w:p>
    <w:p w:rsidR="00023D4C" w:rsidRPr="00062255" w:rsidRDefault="00023D4C" w:rsidP="00023D4C">
      <w:pPr>
        <w:jc w:val="both"/>
      </w:pPr>
      <w:r w:rsidRPr="00062255">
        <w:t xml:space="preserve">специальные категории персональных данных </w:t>
      </w:r>
      <w:r w:rsidR="00062255" w:rsidRPr="00062255">
        <w:t>-</w:t>
      </w:r>
      <w:r w:rsidRPr="00062255">
        <w:t xml:space="preserve"> </w:t>
      </w:r>
      <w:r w:rsidR="009C7D31" w:rsidRPr="00EF26B4">
        <w:t>сведения о состоянии здоровья (в т.ч. группа здоровья, группа инвалидности и степень ограничения к трудовой деятельности, состояние диспансерного учет</w:t>
      </w:r>
      <w:r w:rsidR="009C7D31">
        <w:t>а, зарегистрированные диагнозы)</w:t>
      </w:r>
      <w:r w:rsidRPr="00062255">
        <w:t xml:space="preserve">; </w:t>
      </w:r>
    </w:p>
    <w:p w:rsidR="00023D4C" w:rsidRPr="00062255" w:rsidRDefault="00023D4C" w:rsidP="00023D4C">
      <w:pPr>
        <w:jc w:val="both"/>
      </w:pPr>
      <w:r w:rsidRPr="00062255">
        <w:t xml:space="preserve">биометрические персональные данные - не обрабатываются; </w:t>
      </w:r>
    </w:p>
    <w:p w:rsidR="00023D4C" w:rsidRPr="001F5152" w:rsidRDefault="00023D4C" w:rsidP="00023D4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  <w:r w:rsidR="00DD77EB">
        <w:rPr>
          <w:sz w:val="16"/>
          <w:szCs w:val="16"/>
        </w:rPr>
        <w:t xml:space="preserve"> </w:t>
      </w:r>
    </w:p>
    <w:p w:rsidR="00023D4C" w:rsidRPr="009A2F27" w:rsidRDefault="00023D4C" w:rsidP="00023D4C">
      <w:pPr>
        <w:jc w:val="center"/>
        <w:rPr>
          <w:sz w:val="16"/>
          <w:szCs w:val="20"/>
        </w:rPr>
      </w:pPr>
      <w:r w:rsidRPr="009A2F27">
        <w:rPr>
          <w:sz w:val="16"/>
          <w:szCs w:val="20"/>
        </w:rPr>
        <w:t>(категории персональных данных)</w:t>
      </w:r>
    </w:p>
    <w:p w:rsidR="00023D4C" w:rsidRPr="003C4DCA" w:rsidRDefault="007E00F6" w:rsidP="00023D4C">
      <w:pPr>
        <w:jc w:val="both"/>
      </w:pPr>
      <w:r>
        <w:rPr>
          <w:b/>
        </w:rPr>
        <w:t xml:space="preserve">принадлежащих </w:t>
      </w:r>
      <w:r w:rsidRPr="003C4DCA">
        <w:t>физическим лицам, которым оказывается медицинская помощь или которые обратились за оказанием медицинской помощи, либо состоящие в иных гражданско-правовых отношениях по вопросам получения медицинских услуг</w:t>
      </w:r>
      <w:r w:rsidR="006F3536">
        <w:t xml:space="preserve"> (пациенты</w:t>
      </w:r>
      <w:r w:rsidRPr="003C4DCA">
        <w:t>);</w:t>
      </w:r>
      <w:r w:rsidR="003C4DCA" w:rsidRPr="003C4DCA">
        <w:t xml:space="preserve"> </w:t>
      </w:r>
      <w:r w:rsidRPr="003C4DCA">
        <w:t>физически</w:t>
      </w:r>
      <w:r w:rsidR="0036465A">
        <w:t>м</w:t>
      </w:r>
      <w:r w:rsidRPr="003C4DCA">
        <w:t xml:space="preserve"> лица</w:t>
      </w:r>
      <w:r w:rsidR="0036465A">
        <w:t>м</w:t>
      </w:r>
      <w:r w:rsidRPr="003C4DCA">
        <w:t>, вступивши</w:t>
      </w:r>
      <w:r w:rsidR="0036465A">
        <w:t>м</w:t>
      </w:r>
      <w:r w:rsidRPr="003C4DCA">
        <w:t xml:space="preserve"> в трудовые и иные гражданско-правовые отношения (работники).</w:t>
      </w:r>
    </w:p>
    <w:p w:rsidR="00023D4C" w:rsidRPr="00A67EC8" w:rsidRDefault="00023D4C" w:rsidP="00023D4C">
      <w:pPr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___________________________________________</w:t>
      </w:r>
      <w:r w:rsidR="00DD77EB">
        <w:rPr>
          <w:sz w:val="16"/>
          <w:szCs w:val="16"/>
        </w:rPr>
        <w:t xml:space="preserve"> </w:t>
      </w:r>
    </w:p>
    <w:p w:rsidR="00023D4C" w:rsidRPr="00967103" w:rsidRDefault="00023D4C" w:rsidP="00023D4C">
      <w:pPr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(категории субъектов, персональные данные которых обрабатываются)</w:t>
      </w:r>
      <w:r w:rsidR="00DD77EB">
        <w:rPr>
          <w:sz w:val="16"/>
          <w:szCs w:val="16"/>
        </w:rPr>
        <w:t xml:space="preserve"> </w:t>
      </w:r>
    </w:p>
    <w:p w:rsidR="00023D4C" w:rsidRDefault="00023D4C" w:rsidP="00023D4C">
      <w:pPr>
        <w:jc w:val="both"/>
        <w:rPr>
          <w:spacing w:val="-6"/>
        </w:rPr>
      </w:pPr>
      <w:r w:rsidRPr="00AB2C74">
        <w:rPr>
          <w:spacing w:val="-6"/>
          <w:u w:val="single"/>
        </w:rPr>
        <w:t>Перечень действий с персональными данными:</w:t>
      </w:r>
      <w:r w:rsidRPr="00AB2C74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840213">
        <w:rPr>
          <w:color w:val="0000FF"/>
          <w:spacing w:val="-6"/>
        </w:rPr>
        <w:t>обезличивание,</w:t>
      </w:r>
      <w:r w:rsidRPr="00AB2C74">
        <w:rPr>
          <w:spacing w:val="-6"/>
        </w:rPr>
        <w:t xml:space="preserve"> блокирование, удаление, уничтожение персональных данных. </w:t>
      </w:r>
    </w:p>
    <w:p w:rsidR="00023D4C" w:rsidRPr="00915994" w:rsidRDefault="00023D4C" w:rsidP="00023D4C">
      <w:pPr>
        <w:jc w:val="both"/>
        <w:rPr>
          <w:u w:val="single"/>
        </w:rPr>
      </w:pPr>
      <w:r w:rsidRPr="00915994">
        <w:rPr>
          <w:u w:val="single"/>
        </w:rPr>
        <w:t>Обработка вышеуказанных персональных данных осуществляется:</w:t>
      </w:r>
      <w:r w:rsidR="00DD77EB">
        <w:rPr>
          <w:u w:val="single"/>
        </w:rPr>
        <w:t xml:space="preserve"> </w:t>
      </w:r>
    </w:p>
    <w:p w:rsidR="0027060C" w:rsidRDefault="00023D4C" w:rsidP="00023D4C">
      <w:pPr>
        <w:jc w:val="both"/>
        <w:rPr>
          <w:color w:val="000000"/>
        </w:rPr>
      </w:pPr>
      <w:r w:rsidRPr="00C94A27">
        <w:t xml:space="preserve">способом </w:t>
      </w:r>
      <w:r w:rsidRPr="00C94A27">
        <w:rPr>
          <w:color w:val="000000"/>
        </w:rPr>
        <w:t xml:space="preserve">смешенной (автоматизированной, </w:t>
      </w:r>
      <w:r w:rsidRPr="007B5D7A">
        <w:t>неавтоматизированной) обработки (</w:t>
      </w:r>
      <w:r w:rsidRPr="007B5D7A">
        <w:rPr>
          <w:spacing w:val="-4"/>
        </w:rPr>
        <w:t>на бумажных, на электронных носителях информации и в ИСПДн</w:t>
      </w:r>
      <w:r w:rsidRPr="007B5D7A">
        <w:t xml:space="preserve">), </w:t>
      </w:r>
      <w:r w:rsidRPr="007B5D7A">
        <w:rPr>
          <w:spacing w:val="-2"/>
        </w:rPr>
        <w:t>с передачей по внутренней сети юридического лица, с передачей</w:t>
      </w:r>
      <w:r w:rsidR="003C4DCA" w:rsidRPr="007B5D7A">
        <w:rPr>
          <w:spacing w:val="-2"/>
        </w:rPr>
        <w:t xml:space="preserve"> </w:t>
      </w:r>
      <w:r w:rsidRPr="007B5D7A">
        <w:rPr>
          <w:spacing w:val="-2"/>
        </w:rPr>
        <w:t>в сети общего пользования Интернет</w:t>
      </w:r>
      <w:r w:rsidR="0027060C">
        <w:rPr>
          <w:color w:val="000000"/>
        </w:rPr>
        <w:t>.</w:t>
      </w:r>
    </w:p>
    <w:p w:rsidR="00023D4C" w:rsidRPr="00E7120D" w:rsidRDefault="00023D4C" w:rsidP="00023D4C">
      <w:pPr>
        <w:jc w:val="both"/>
        <w:rPr>
          <w:sz w:val="16"/>
          <w:szCs w:val="16"/>
        </w:rPr>
      </w:pP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__________________________________________</w:t>
      </w:r>
      <w:r w:rsidR="00DD77EB">
        <w:rPr>
          <w:sz w:val="16"/>
          <w:szCs w:val="16"/>
        </w:rPr>
        <w:t xml:space="preserve"> </w:t>
      </w:r>
    </w:p>
    <w:p w:rsidR="00023D4C" w:rsidRPr="00967103" w:rsidRDefault="00023D4C" w:rsidP="00023D4C">
      <w:pPr>
        <w:jc w:val="center"/>
      </w:pPr>
      <w:r w:rsidRPr="00282174">
        <w:rPr>
          <w:sz w:val="16"/>
          <w:szCs w:val="16"/>
        </w:rPr>
        <w:lastRenderedPageBreak/>
        <w:t>(</w:t>
      </w:r>
      <w:r>
        <w:rPr>
          <w:sz w:val="16"/>
          <w:szCs w:val="16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  <w:r w:rsidRPr="00891840">
        <w:rPr>
          <w:sz w:val="16"/>
          <w:szCs w:val="16"/>
        </w:rPr>
        <w:t xml:space="preserve"> </w:t>
      </w:r>
    </w:p>
    <w:p w:rsidR="009C7D31" w:rsidRPr="00DD2529" w:rsidRDefault="009C7D31" w:rsidP="009C7D31">
      <w:pPr>
        <w:jc w:val="both"/>
      </w:pPr>
      <w:r w:rsidRPr="00DD2529">
        <w:t>Класс защищенности информационной системы:</w:t>
      </w:r>
      <w:r>
        <w:t xml:space="preserve"> К</w:t>
      </w:r>
      <w:r w:rsidRPr="00153876">
        <w:rPr>
          <w:color w:val="0000FF"/>
        </w:rPr>
        <w:t>3</w:t>
      </w:r>
      <w:r>
        <w:rPr>
          <w:color w:val="0000FF"/>
        </w:rPr>
        <w:t xml:space="preserve"> (УЗ3)</w:t>
      </w:r>
      <w:r w:rsidRPr="00DD2529">
        <w:t>.</w:t>
      </w:r>
      <w:r>
        <w:t xml:space="preserve"> </w:t>
      </w:r>
    </w:p>
    <w:p w:rsidR="00983DC1" w:rsidRPr="003B60FA" w:rsidRDefault="00D16D37" w:rsidP="006D7638">
      <w:pPr>
        <w:jc w:val="both"/>
        <w:rPr>
          <w:color w:val="000000"/>
        </w:rPr>
      </w:pPr>
      <w:r w:rsidRPr="003B60FA">
        <w:rPr>
          <w:color w:val="000000"/>
        </w:rPr>
        <w:t xml:space="preserve">Сведения о наличии шифровальных (криптографических) средств и наименование этих средств: </w:t>
      </w:r>
      <w:r w:rsidR="00275674" w:rsidRPr="0031356C">
        <w:rPr>
          <w:color w:val="0000FF"/>
        </w:rPr>
        <w:t xml:space="preserve">не </w:t>
      </w:r>
      <w:r w:rsidR="00770348" w:rsidRPr="0031356C">
        <w:rPr>
          <w:color w:val="0000FF"/>
        </w:rPr>
        <w:t>использу</w:t>
      </w:r>
      <w:r w:rsidRPr="0031356C">
        <w:rPr>
          <w:color w:val="0000FF"/>
        </w:rPr>
        <w:t>ю</w:t>
      </w:r>
      <w:r w:rsidR="00770348" w:rsidRPr="0031356C">
        <w:rPr>
          <w:color w:val="0000FF"/>
        </w:rPr>
        <w:t>тся</w:t>
      </w:r>
      <w:r w:rsidR="00472828" w:rsidRPr="003B60FA">
        <w:rPr>
          <w:color w:val="000000"/>
        </w:rPr>
        <w:t>.</w:t>
      </w:r>
      <w:r w:rsidR="00770348" w:rsidRPr="003B60FA">
        <w:rPr>
          <w:color w:val="000000"/>
        </w:rPr>
        <w:t xml:space="preserve"> </w:t>
      </w:r>
    </w:p>
    <w:p w:rsidR="00983DC1" w:rsidRPr="00A515DF" w:rsidRDefault="00983DC1" w:rsidP="006D7638">
      <w:pPr>
        <w:jc w:val="both"/>
      </w:pPr>
      <w:r w:rsidRPr="00A515DF">
        <w:rPr>
          <w:b/>
          <w:bCs/>
        </w:rPr>
        <w:t>Сведения о наличии или об отсутствии трансгранично</w:t>
      </w:r>
      <w:r w:rsidR="002F5F52" w:rsidRPr="00A515DF">
        <w:rPr>
          <w:b/>
          <w:bCs/>
        </w:rPr>
        <w:t>й передачи персональных данных</w:t>
      </w:r>
      <w:r w:rsidRPr="00A515DF">
        <w:rPr>
          <w:b/>
          <w:bCs/>
        </w:rPr>
        <w:t>:</w:t>
      </w:r>
      <w:r w:rsidRPr="00A515DF">
        <w:t xml:space="preserve"> Трансграничная передача персональных данных в процессе их обработки </w:t>
      </w:r>
      <w:r w:rsidR="002F5F52" w:rsidRPr="00A515DF">
        <w:t>не осуществляется</w:t>
      </w:r>
      <w:r w:rsidR="00472828">
        <w:t>.</w:t>
      </w:r>
      <w:r w:rsidR="002F5F52" w:rsidRPr="00A515DF">
        <w:t xml:space="preserve"> </w:t>
      </w:r>
    </w:p>
    <w:p w:rsidR="00F10B34" w:rsidRDefault="00F10B34" w:rsidP="00F10B34">
      <w:pPr>
        <w:jc w:val="both"/>
        <w:rPr>
          <w:b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>:</w:t>
      </w:r>
      <w:r w:rsidR="00DD77EB">
        <w:rPr>
          <w:b/>
        </w:rPr>
        <w:t xml:space="preserve"> </w:t>
      </w:r>
    </w:p>
    <w:p w:rsidR="0027060C" w:rsidRPr="004A75ED" w:rsidRDefault="009C7D31" w:rsidP="0027060C">
      <w:pPr>
        <w:jc w:val="both"/>
        <w:rPr>
          <w:color w:val="0000FF"/>
        </w:rPr>
      </w:pPr>
      <w:r>
        <w:rPr>
          <w:color w:val="000000"/>
          <w:spacing w:val="-2"/>
        </w:rPr>
        <w:t>Россия</w:t>
      </w:r>
      <w:r w:rsidR="003003CA" w:rsidRPr="009E1F0E">
        <w:rPr>
          <w:color w:val="000000"/>
          <w:spacing w:val="-2"/>
        </w:rPr>
        <w:t xml:space="preserve">; </w:t>
      </w:r>
      <w:r w:rsidR="00A72A1B" w:rsidRPr="004A75ED">
        <w:rPr>
          <w:color w:val="0000FF"/>
        </w:rPr>
        <w:t xml:space="preserve">420074, </w:t>
      </w:r>
      <w:r w:rsidR="00D4190F" w:rsidRPr="004A75ED">
        <w:rPr>
          <w:color w:val="0000FF"/>
        </w:rPr>
        <w:t xml:space="preserve">Республика Татарстан, </w:t>
      </w:r>
      <w:r w:rsidR="007B5D7A" w:rsidRPr="004A75ED">
        <w:rPr>
          <w:color w:val="0000FF"/>
        </w:rPr>
        <w:t>г. Казань</w:t>
      </w:r>
      <w:r w:rsidR="00D4190F" w:rsidRPr="004A75ED">
        <w:rPr>
          <w:color w:val="0000FF"/>
        </w:rPr>
        <w:t xml:space="preserve">, </w:t>
      </w:r>
      <w:r w:rsidR="007B5D7A" w:rsidRPr="004A75ED">
        <w:rPr>
          <w:color w:val="0000FF"/>
        </w:rPr>
        <w:t>ул. Петербургская</w:t>
      </w:r>
      <w:r w:rsidR="00D4190F" w:rsidRPr="004A75ED">
        <w:rPr>
          <w:color w:val="0000FF"/>
        </w:rPr>
        <w:t xml:space="preserve">, </w:t>
      </w:r>
      <w:r w:rsidR="007B5D7A" w:rsidRPr="004A75ED">
        <w:rPr>
          <w:color w:val="0000FF"/>
        </w:rPr>
        <w:t>д. 52</w:t>
      </w:r>
      <w:r w:rsidR="00D4190F" w:rsidRPr="004A75ED">
        <w:rPr>
          <w:color w:val="0000FF"/>
        </w:rPr>
        <w:t>.</w:t>
      </w:r>
      <w:r w:rsidR="00B96675" w:rsidRPr="004A75ED">
        <w:rPr>
          <w:color w:val="0000FF"/>
        </w:rPr>
        <w:t xml:space="preserve"> </w:t>
      </w:r>
    </w:p>
    <w:p w:rsidR="008D1274" w:rsidRDefault="00B96675" w:rsidP="0027060C">
      <w:pPr>
        <w:jc w:val="both"/>
        <w:rPr>
          <w:color w:val="0000FF"/>
        </w:rPr>
      </w:pPr>
      <w:r w:rsidRPr="00EA3CF1">
        <w:t>ЦОД собственный:</w:t>
      </w:r>
      <w:r w:rsidRPr="004A75ED">
        <w:rPr>
          <w:color w:val="0000FF"/>
        </w:rPr>
        <w:t xml:space="preserve"> </w:t>
      </w:r>
      <w:r w:rsidR="007B5D7A" w:rsidRPr="004A75ED">
        <w:rPr>
          <w:color w:val="0000FF"/>
        </w:rPr>
        <w:t>нет</w:t>
      </w:r>
      <w:r w:rsidRPr="004A75ED">
        <w:rPr>
          <w:color w:val="0000FF"/>
        </w:rPr>
        <w:t>.</w:t>
      </w:r>
      <w:r w:rsidR="0027060C" w:rsidRPr="004A75ED">
        <w:rPr>
          <w:color w:val="0000FF"/>
        </w:rPr>
        <w:t xml:space="preserve"> </w:t>
      </w:r>
      <w:r w:rsidR="0027060C" w:rsidRPr="00EA3CF1">
        <w:t>Наименование информационной системы:</w:t>
      </w:r>
      <w:r w:rsidR="0027060C" w:rsidRPr="004A75ED">
        <w:rPr>
          <w:color w:val="0000FF"/>
        </w:rPr>
        <w:t xml:space="preserve"> </w:t>
      </w:r>
      <w:r w:rsidR="008D1274" w:rsidRPr="004A75ED">
        <w:rPr>
          <w:color w:val="0000FF"/>
        </w:rPr>
        <w:t>Единая государственная информационная система «Электронное здравоохранение Республики Татарстан».</w:t>
      </w:r>
    </w:p>
    <w:p w:rsidR="009C7D31" w:rsidRPr="004A75ED" w:rsidRDefault="009C7D31" w:rsidP="0027060C">
      <w:pPr>
        <w:jc w:val="both"/>
        <w:rPr>
          <w:color w:val="0000FF"/>
        </w:rPr>
      </w:pPr>
      <w:r>
        <w:rPr>
          <w:color w:val="0000FF"/>
        </w:rPr>
        <w:t xml:space="preserve">ИНН: </w:t>
      </w:r>
      <w:r w:rsidRPr="000001A0">
        <w:rPr>
          <w:color w:val="0000FF"/>
        </w:rPr>
        <w:t>ХХХ</w:t>
      </w:r>
      <w:r>
        <w:rPr>
          <w:color w:val="0000FF"/>
        </w:rPr>
        <w:t>ХХ</w:t>
      </w:r>
      <w:r w:rsidRPr="000001A0">
        <w:rPr>
          <w:color w:val="0000FF"/>
        </w:rPr>
        <w:t>ХХХХХ</w:t>
      </w:r>
      <w:r>
        <w:rPr>
          <w:color w:val="0000FF"/>
        </w:rPr>
        <w:t>; Организация:</w:t>
      </w:r>
      <w:r w:rsidRPr="009C7D31">
        <w:t xml:space="preserve"> </w:t>
      </w:r>
      <w:r w:rsidRPr="000001A0">
        <w:rPr>
          <w:color w:val="0000FF"/>
        </w:rPr>
        <w:t>ХХХХХХХХ</w:t>
      </w:r>
    </w:p>
    <w:p w:rsidR="00F10B34" w:rsidRPr="003B60FA" w:rsidRDefault="00F10B34" w:rsidP="00F10B34">
      <w:pPr>
        <w:jc w:val="both"/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F10B34" w:rsidRPr="009A2F27" w:rsidRDefault="00F10B34" w:rsidP="00F10B34">
      <w:pPr>
        <w:jc w:val="center"/>
        <w:rPr>
          <w:color w:val="000000"/>
          <w:sz w:val="16"/>
          <w:szCs w:val="20"/>
        </w:rPr>
      </w:pPr>
      <w:r w:rsidRPr="009A2F27">
        <w:rPr>
          <w:color w:val="000000"/>
          <w:sz w:val="16"/>
          <w:szCs w:val="20"/>
        </w:rPr>
        <w:t xml:space="preserve">(страна, адрес местонахождения базы данных, </w:t>
      </w:r>
      <w:r w:rsidR="008B0534" w:rsidRPr="009A2F27">
        <w:rPr>
          <w:color w:val="000000"/>
          <w:sz w:val="16"/>
          <w:szCs w:val="20"/>
        </w:rPr>
        <w:t>н</w:t>
      </w:r>
      <w:r w:rsidRPr="009A2F27">
        <w:rPr>
          <w:color w:val="000000"/>
          <w:sz w:val="16"/>
          <w:szCs w:val="20"/>
        </w:rPr>
        <w:t>аименование информационной системы (база данных))</w:t>
      </w:r>
      <w:r w:rsidR="00DD77EB" w:rsidRPr="009A2F27">
        <w:rPr>
          <w:color w:val="000000"/>
          <w:sz w:val="16"/>
          <w:szCs w:val="20"/>
        </w:rPr>
        <w:t xml:space="preserve"> </w:t>
      </w:r>
    </w:p>
    <w:p w:rsidR="008B0534" w:rsidRPr="0031356C" w:rsidRDefault="008B0534" w:rsidP="0031356C">
      <w:pPr>
        <w:rPr>
          <w:color w:val="000000"/>
          <w:sz w:val="16"/>
          <w:szCs w:val="16"/>
        </w:rPr>
      </w:pPr>
    </w:p>
    <w:p w:rsidR="008B0534" w:rsidRPr="00275674" w:rsidRDefault="008B0534" w:rsidP="00A72A1B">
      <w:pPr>
        <w:keepNext/>
        <w:jc w:val="both"/>
        <w:rPr>
          <w:b/>
        </w:rPr>
      </w:pPr>
      <w:r w:rsidRPr="00275674">
        <w:rPr>
          <w:b/>
        </w:rPr>
        <w:t>Сведения об информационной системе № 2</w:t>
      </w:r>
    </w:p>
    <w:p w:rsidR="00275674" w:rsidRPr="00062255" w:rsidRDefault="00275674" w:rsidP="00275674">
      <w:pPr>
        <w:jc w:val="both"/>
      </w:pPr>
      <w:r w:rsidRPr="00EF26B4">
        <w:t xml:space="preserve">фамилия, имя, отчество; </w:t>
      </w:r>
      <w:r w:rsidR="00BF4C5E" w:rsidRPr="00EF26B4">
        <w:t>число, месяц, год рождения;</w:t>
      </w:r>
      <w:r w:rsidR="00BF4C5E">
        <w:t xml:space="preserve"> </w:t>
      </w:r>
      <w:r w:rsidRPr="00EF26B4">
        <w:t xml:space="preserve">адрес места жительства (адрес регистрации по месту жительства, адрес фактического проживания); а также паспортные данные или данные иного документа, удостоверяющего личность (серия, номер, наименование органа, выдавшего документ, дата выдачи); реквизиты полиса обязательного медицинского страхования; </w:t>
      </w:r>
      <w:r w:rsidRPr="00062255">
        <w:t xml:space="preserve">специальные категории персональных данных - </w:t>
      </w:r>
      <w:r w:rsidR="00525315" w:rsidRPr="00EF26B4">
        <w:t>сведения о состоянии здоровья (в т.ч. группа здоровья, группа инвалидности и степень ограничения к трудовой деятельности, состояние диспансерного учета</w:t>
      </w:r>
      <w:r w:rsidR="00525315">
        <w:t>, зарегистрированные диагнозы)</w:t>
      </w:r>
      <w:r w:rsidRPr="00062255">
        <w:t xml:space="preserve">; </w:t>
      </w:r>
    </w:p>
    <w:p w:rsidR="008B0534" w:rsidRPr="005E1614" w:rsidRDefault="00275674" w:rsidP="00275674">
      <w:pPr>
        <w:jc w:val="both"/>
      </w:pPr>
      <w:r w:rsidRPr="00062255">
        <w:t>биометрические персональные данные - не обрабатываются;</w:t>
      </w:r>
      <w:r w:rsidR="008B0534">
        <w:t xml:space="preserve"> </w:t>
      </w:r>
    </w:p>
    <w:p w:rsidR="008B0534" w:rsidRPr="001F5152" w:rsidRDefault="008B0534" w:rsidP="008B0534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8B0534" w:rsidRPr="009A2F27" w:rsidRDefault="008B0534" w:rsidP="008B0534">
      <w:pPr>
        <w:jc w:val="center"/>
        <w:rPr>
          <w:sz w:val="16"/>
          <w:szCs w:val="16"/>
        </w:rPr>
      </w:pPr>
      <w:r w:rsidRPr="009A2F27">
        <w:rPr>
          <w:sz w:val="16"/>
          <w:szCs w:val="16"/>
        </w:rPr>
        <w:t>(категории персональных данных)</w:t>
      </w:r>
    </w:p>
    <w:p w:rsidR="00617906" w:rsidRDefault="00617906" w:rsidP="00617906">
      <w:pPr>
        <w:jc w:val="both"/>
      </w:pPr>
      <w:r>
        <w:rPr>
          <w:b/>
        </w:rPr>
        <w:t xml:space="preserve">принадлежащих </w:t>
      </w:r>
      <w:r w:rsidRPr="003C4DCA">
        <w:t>физическим лицам, которым оказывается медицинская помощь или которые обратились за оказанием медицинской помощи независимо от наличия у них заболевания и от их состояния, либо состоящие в иных гражданско-правовых отношениях по вопросам получения медицинских услуг</w:t>
      </w:r>
      <w:r>
        <w:t xml:space="preserve"> (пациент</w:t>
      </w:r>
      <w:r w:rsidR="0027060C">
        <w:t>ам</w:t>
      </w:r>
      <w:r w:rsidRPr="003C4DCA">
        <w:t>).</w:t>
      </w:r>
    </w:p>
    <w:p w:rsidR="008B0534" w:rsidRPr="00A67EC8" w:rsidRDefault="008B0534" w:rsidP="00617906">
      <w:pPr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___________________________________________ </w:t>
      </w:r>
    </w:p>
    <w:p w:rsidR="008B0534" w:rsidRPr="00967103" w:rsidRDefault="008B0534" w:rsidP="008B0534">
      <w:pPr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(категории субъектов, персональные данные которых обрабатываются)</w:t>
      </w:r>
      <w:r>
        <w:rPr>
          <w:sz w:val="16"/>
          <w:szCs w:val="16"/>
        </w:rPr>
        <w:t xml:space="preserve"> </w:t>
      </w:r>
    </w:p>
    <w:p w:rsidR="008B0534" w:rsidRDefault="008B0534" w:rsidP="008B0534">
      <w:pPr>
        <w:jc w:val="both"/>
        <w:rPr>
          <w:spacing w:val="-6"/>
        </w:rPr>
      </w:pPr>
      <w:r w:rsidRPr="00AB2C74">
        <w:rPr>
          <w:spacing w:val="-6"/>
          <w:u w:val="single"/>
        </w:rPr>
        <w:t>Перечень действий с персональными данными:</w:t>
      </w:r>
      <w:r w:rsidRPr="00AB2C74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840213">
        <w:rPr>
          <w:color w:val="0000FF"/>
          <w:spacing w:val="-6"/>
        </w:rPr>
        <w:t>обезличивание,</w:t>
      </w:r>
      <w:r w:rsidRPr="00AB2C74">
        <w:rPr>
          <w:spacing w:val="-6"/>
        </w:rPr>
        <w:t xml:space="preserve"> блокирование, удаление, уничтожение персональных данных. </w:t>
      </w:r>
    </w:p>
    <w:p w:rsidR="008B0534" w:rsidRPr="00915994" w:rsidRDefault="008B0534" w:rsidP="008B0534">
      <w:pPr>
        <w:jc w:val="both"/>
        <w:rPr>
          <w:u w:val="single"/>
        </w:rPr>
      </w:pPr>
      <w:r w:rsidRPr="00915994">
        <w:rPr>
          <w:u w:val="single"/>
        </w:rPr>
        <w:t>Обработка вышеуказанных персональных данных осуществляется:</w:t>
      </w:r>
      <w:r>
        <w:rPr>
          <w:u w:val="single"/>
        </w:rPr>
        <w:t xml:space="preserve"> </w:t>
      </w:r>
    </w:p>
    <w:p w:rsidR="0027060C" w:rsidRDefault="008B0534" w:rsidP="008B0534">
      <w:pPr>
        <w:jc w:val="both"/>
        <w:rPr>
          <w:spacing w:val="-2"/>
        </w:rPr>
      </w:pPr>
      <w:r w:rsidRPr="007068F9">
        <w:t>способом смешенной (автоматизированной, неавтоматизированной) обработки (</w:t>
      </w:r>
      <w:r w:rsidRPr="007068F9">
        <w:rPr>
          <w:spacing w:val="-4"/>
        </w:rPr>
        <w:t>на бумажных, на электронных носителях информации и в ИСПДн</w:t>
      </w:r>
      <w:r w:rsidRPr="007068F9">
        <w:t xml:space="preserve">), </w:t>
      </w:r>
      <w:r w:rsidRPr="007068F9">
        <w:rPr>
          <w:spacing w:val="-2"/>
        </w:rPr>
        <w:t xml:space="preserve">с передачей по внутренней сети юридического лица, </w:t>
      </w:r>
      <w:r w:rsidR="0027060C">
        <w:rPr>
          <w:spacing w:val="-2"/>
        </w:rPr>
        <w:t xml:space="preserve">с передачей </w:t>
      </w:r>
      <w:r w:rsidRPr="007068F9">
        <w:rPr>
          <w:spacing w:val="-2"/>
        </w:rPr>
        <w:t>в сети общего пользования Интернет</w:t>
      </w:r>
      <w:r w:rsidR="0027060C">
        <w:rPr>
          <w:spacing w:val="-2"/>
        </w:rPr>
        <w:t>.</w:t>
      </w:r>
    </w:p>
    <w:p w:rsidR="008B0534" w:rsidRPr="00E7120D" w:rsidRDefault="008B0534" w:rsidP="008B0534">
      <w:pPr>
        <w:jc w:val="both"/>
        <w:rPr>
          <w:sz w:val="16"/>
          <w:szCs w:val="16"/>
        </w:rPr>
      </w:pPr>
      <w:r w:rsidRPr="007068F9">
        <w:t xml:space="preserve"> </w:t>
      </w: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 </w:t>
      </w:r>
    </w:p>
    <w:p w:rsidR="008B0534" w:rsidRPr="00967103" w:rsidRDefault="008B0534" w:rsidP="008B0534">
      <w:pPr>
        <w:jc w:val="center"/>
      </w:pPr>
      <w:r w:rsidRPr="00282174">
        <w:rPr>
          <w:sz w:val="16"/>
          <w:szCs w:val="16"/>
        </w:rPr>
        <w:t>(</w:t>
      </w:r>
      <w:r>
        <w:rPr>
          <w:sz w:val="16"/>
          <w:szCs w:val="16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  <w:r w:rsidRPr="00891840">
        <w:rPr>
          <w:sz w:val="16"/>
          <w:szCs w:val="16"/>
        </w:rPr>
        <w:t xml:space="preserve"> </w:t>
      </w:r>
    </w:p>
    <w:p w:rsidR="009C7D31" w:rsidRPr="00DD2529" w:rsidRDefault="009C7D31" w:rsidP="009C7D31">
      <w:pPr>
        <w:jc w:val="both"/>
      </w:pPr>
      <w:r w:rsidRPr="00DD2529">
        <w:t>Класс защищенности информационной системы:</w:t>
      </w:r>
      <w:r>
        <w:t xml:space="preserve"> К</w:t>
      </w:r>
      <w:r w:rsidRPr="00153876">
        <w:rPr>
          <w:color w:val="0000FF"/>
        </w:rPr>
        <w:t>3</w:t>
      </w:r>
      <w:r>
        <w:rPr>
          <w:color w:val="0000FF"/>
        </w:rPr>
        <w:t xml:space="preserve"> (УЗ3)</w:t>
      </w:r>
      <w:r w:rsidRPr="00DD2529">
        <w:t>.</w:t>
      </w:r>
      <w:r>
        <w:t xml:space="preserve"> </w:t>
      </w:r>
    </w:p>
    <w:p w:rsidR="008B0534" w:rsidRPr="00A72A1B" w:rsidRDefault="008B0534" w:rsidP="008B0534">
      <w:pPr>
        <w:jc w:val="both"/>
      </w:pPr>
      <w:r w:rsidRPr="00A72A1B">
        <w:t xml:space="preserve">Сведения о наличии шифровальных (криптографических) средств и наименование этих средств: </w:t>
      </w:r>
      <w:r w:rsidRPr="0031356C">
        <w:rPr>
          <w:color w:val="0000FF"/>
        </w:rPr>
        <w:t>не используются</w:t>
      </w:r>
      <w:r w:rsidRPr="00A72A1B">
        <w:t xml:space="preserve">. </w:t>
      </w:r>
    </w:p>
    <w:p w:rsidR="008B0534" w:rsidRPr="00A72A1B" w:rsidRDefault="008B0534" w:rsidP="008B0534">
      <w:pPr>
        <w:jc w:val="both"/>
      </w:pPr>
      <w:r w:rsidRPr="00A72A1B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A72A1B">
        <w:t xml:space="preserve"> Трансграничная передача персональных данных в процессе их обработки не осуществляется. </w:t>
      </w:r>
    </w:p>
    <w:p w:rsidR="00362439" w:rsidRDefault="008B0534" w:rsidP="0027060C">
      <w:pPr>
        <w:jc w:val="both"/>
        <w:rPr>
          <w:b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 xml:space="preserve">: </w:t>
      </w:r>
    </w:p>
    <w:p w:rsidR="009C7D31" w:rsidRPr="00497529" w:rsidRDefault="009C7D31" w:rsidP="009C7D31">
      <w:pPr>
        <w:jc w:val="both"/>
        <w:rPr>
          <w:color w:val="0000FF"/>
        </w:rPr>
      </w:pPr>
      <w:r w:rsidRPr="003A7C95">
        <w:rPr>
          <w:color w:val="0000FF"/>
        </w:rPr>
        <w:t xml:space="preserve">Россия; </w:t>
      </w:r>
      <w:r w:rsidRPr="00275B12">
        <w:rPr>
          <w:color w:val="0000FF"/>
        </w:rPr>
        <w:t>42ХХХХ, Республика Татарстан, ХХХХХХХ, ХХХХХХХХ, ХХХХХХХ, ХХ</w:t>
      </w:r>
    </w:p>
    <w:p w:rsidR="0027060C" w:rsidRPr="004A75ED" w:rsidRDefault="00B96675" w:rsidP="0027060C">
      <w:pPr>
        <w:jc w:val="both"/>
        <w:rPr>
          <w:color w:val="0000FF"/>
          <w:spacing w:val="-2"/>
        </w:rPr>
      </w:pPr>
      <w:r w:rsidRPr="00EA3CF1">
        <w:rPr>
          <w:spacing w:val="-2"/>
        </w:rPr>
        <w:t>ЦОД собственный:</w:t>
      </w:r>
      <w:r w:rsidRPr="004A75ED">
        <w:rPr>
          <w:color w:val="0000FF"/>
          <w:spacing w:val="-2"/>
        </w:rPr>
        <w:t xml:space="preserve"> </w:t>
      </w:r>
      <w:r w:rsidR="00362439">
        <w:rPr>
          <w:color w:val="0000FF"/>
          <w:spacing w:val="-2"/>
        </w:rPr>
        <w:t>Д</w:t>
      </w:r>
      <w:r w:rsidRPr="004A75ED">
        <w:rPr>
          <w:color w:val="0000FF"/>
          <w:spacing w:val="-2"/>
        </w:rPr>
        <w:t>а.</w:t>
      </w:r>
      <w:r w:rsidR="0027060C" w:rsidRPr="004A75ED">
        <w:rPr>
          <w:color w:val="0000FF"/>
          <w:spacing w:val="-2"/>
        </w:rPr>
        <w:t xml:space="preserve"> </w:t>
      </w:r>
      <w:r w:rsidR="0027060C" w:rsidRPr="00EA3CF1">
        <w:t>Наименование информационной системы:</w:t>
      </w:r>
      <w:r w:rsidR="0027060C" w:rsidRPr="004A75ED">
        <w:rPr>
          <w:color w:val="0000FF"/>
        </w:rPr>
        <w:t xml:space="preserve"> АС «Стационар».</w:t>
      </w:r>
    </w:p>
    <w:p w:rsidR="008B0534" w:rsidRPr="003B60FA" w:rsidRDefault="008B0534" w:rsidP="00490D12">
      <w:pPr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8B0534" w:rsidRPr="009A2F27" w:rsidRDefault="008B0534" w:rsidP="008B0534">
      <w:pPr>
        <w:jc w:val="center"/>
        <w:rPr>
          <w:color w:val="000000"/>
          <w:sz w:val="16"/>
          <w:szCs w:val="20"/>
        </w:rPr>
      </w:pPr>
      <w:r w:rsidRPr="009A2F27">
        <w:rPr>
          <w:color w:val="000000"/>
          <w:sz w:val="16"/>
          <w:szCs w:val="20"/>
        </w:rPr>
        <w:t xml:space="preserve">(страна, адрес местонахождения базы данных, наименование информационной системы (база данных)) </w:t>
      </w:r>
    </w:p>
    <w:p w:rsidR="00C3037C" w:rsidRPr="0031356C" w:rsidRDefault="00C3037C" w:rsidP="00C3037C">
      <w:pPr>
        <w:jc w:val="both"/>
        <w:rPr>
          <w:color w:val="000000"/>
          <w:sz w:val="16"/>
          <w:szCs w:val="16"/>
          <w:u w:val="single"/>
        </w:rPr>
      </w:pPr>
    </w:p>
    <w:p w:rsidR="00A72A1B" w:rsidRPr="00275674" w:rsidRDefault="00A72A1B" w:rsidP="00A72A1B">
      <w:pPr>
        <w:keepNext/>
        <w:jc w:val="both"/>
        <w:rPr>
          <w:b/>
        </w:rPr>
      </w:pPr>
      <w:r w:rsidRPr="00275674">
        <w:rPr>
          <w:b/>
        </w:rPr>
        <w:t xml:space="preserve">Сведения об информационной системе № </w:t>
      </w:r>
      <w:r w:rsidR="003517CA">
        <w:rPr>
          <w:b/>
        </w:rPr>
        <w:t>3</w:t>
      </w:r>
    </w:p>
    <w:p w:rsidR="00A72A1B" w:rsidRPr="00062255" w:rsidRDefault="00A72A1B" w:rsidP="00A72A1B">
      <w:pPr>
        <w:jc w:val="both"/>
      </w:pPr>
      <w:r w:rsidRPr="00726DB7">
        <w:t xml:space="preserve">фамилия, имя, отчество; </w:t>
      </w:r>
      <w:r w:rsidR="003D4715" w:rsidRPr="00EF26B4">
        <w:t>число, месяц, год рождения;</w:t>
      </w:r>
      <w:r w:rsidR="003D4715">
        <w:t xml:space="preserve"> </w:t>
      </w:r>
      <w:r w:rsidRPr="00726DB7">
        <w:t xml:space="preserve">адрес места жительства (адрес регистрации по месту жительства, адрес фактического проживания); а также паспортные данные или данные иного документа, удостоверяющего личность (серия, номер, наименование органа, выдавшего документ, дата выдачи); реквизиты полиса обязательного медицинского страхования; </w:t>
      </w:r>
      <w:r w:rsidRPr="00062255">
        <w:t xml:space="preserve">специальные категории персональных данных - </w:t>
      </w:r>
      <w:r w:rsidR="00525315" w:rsidRPr="00726DB7">
        <w:t xml:space="preserve">сведения о состоянии здоровья (в т.ч. группа </w:t>
      </w:r>
      <w:r w:rsidR="00525315" w:rsidRPr="00726DB7">
        <w:lastRenderedPageBreak/>
        <w:t>здоровья, группа инвалидности и степень ограничения к трудовой деятельности, состояние диспансерного учета</w:t>
      </w:r>
      <w:r w:rsidR="00525315">
        <w:t>, зарегистрированные диагнозы)</w:t>
      </w:r>
      <w:r w:rsidRPr="00062255">
        <w:t xml:space="preserve">; </w:t>
      </w:r>
    </w:p>
    <w:p w:rsidR="00A72A1B" w:rsidRPr="005E1614" w:rsidRDefault="00A72A1B" w:rsidP="00A72A1B">
      <w:pPr>
        <w:jc w:val="both"/>
      </w:pPr>
      <w:r w:rsidRPr="00062255">
        <w:t>биометрические персональные данные - не обрабатываются;</w:t>
      </w:r>
      <w:r>
        <w:t xml:space="preserve"> </w:t>
      </w:r>
    </w:p>
    <w:p w:rsidR="00A72A1B" w:rsidRPr="001F5152" w:rsidRDefault="00A72A1B" w:rsidP="00A72A1B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A72A1B" w:rsidRPr="009A2F27" w:rsidRDefault="00A72A1B" w:rsidP="00A72A1B">
      <w:pPr>
        <w:jc w:val="center"/>
        <w:rPr>
          <w:sz w:val="16"/>
          <w:szCs w:val="16"/>
        </w:rPr>
      </w:pPr>
      <w:r w:rsidRPr="009A2F27">
        <w:rPr>
          <w:sz w:val="16"/>
          <w:szCs w:val="16"/>
        </w:rPr>
        <w:t>(категории персональных данных)</w:t>
      </w:r>
    </w:p>
    <w:p w:rsidR="00A72A1B" w:rsidRDefault="00A72A1B" w:rsidP="00A72A1B">
      <w:pPr>
        <w:jc w:val="both"/>
      </w:pPr>
      <w:r>
        <w:rPr>
          <w:b/>
        </w:rPr>
        <w:t xml:space="preserve">принадлежащих </w:t>
      </w:r>
      <w:r w:rsidRPr="003C4DCA">
        <w:t>физическим лицам, которым оказывается медицинская помощь или которые обратились за оказанием медицинской помощи независимо от наличия у них заболевания и от их состояния, либо состоящи</w:t>
      </w:r>
      <w:r w:rsidR="00362439">
        <w:t>м</w:t>
      </w:r>
      <w:r w:rsidRPr="003C4DCA">
        <w:t xml:space="preserve"> в иных граж</w:t>
      </w:r>
      <w:r w:rsidR="003517CA">
        <w:t>данско-</w:t>
      </w:r>
      <w:r w:rsidRPr="003C4DCA">
        <w:t>правовых отношениях по вопросам получения медицинских услуг</w:t>
      </w:r>
      <w:r>
        <w:t xml:space="preserve"> (пациент</w:t>
      </w:r>
      <w:r w:rsidR="00362439">
        <w:t>ам</w:t>
      </w:r>
      <w:r w:rsidRPr="003C4DCA">
        <w:t>).</w:t>
      </w:r>
    </w:p>
    <w:p w:rsidR="00A72A1B" w:rsidRPr="00A67EC8" w:rsidRDefault="00A72A1B" w:rsidP="00A72A1B">
      <w:pPr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___________________________________________ </w:t>
      </w:r>
    </w:p>
    <w:p w:rsidR="00A72A1B" w:rsidRPr="00967103" w:rsidRDefault="00A72A1B" w:rsidP="00A72A1B">
      <w:pPr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(категории субъектов, персональные данные которых обрабатываются)</w:t>
      </w:r>
      <w:r>
        <w:rPr>
          <w:sz w:val="16"/>
          <w:szCs w:val="16"/>
        </w:rPr>
        <w:t xml:space="preserve"> </w:t>
      </w:r>
    </w:p>
    <w:p w:rsidR="00A72A1B" w:rsidRDefault="00A72A1B" w:rsidP="00A72A1B">
      <w:pPr>
        <w:jc w:val="both"/>
        <w:rPr>
          <w:spacing w:val="-6"/>
        </w:rPr>
      </w:pPr>
      <w:r w:rsidRPr="00AB2C74">
        <w:rPr>
          <w:spacing w:val="-6"/>
          <w:u w:val="single"/>
        </w:rPr>
        <w:t>Перечень действий с персональными данными:</w:t>
      </w:r>
      <w:r w:rsidRPr="00AB2C74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840213">
        <w:rPr>
          <w:color w:val="0000FF"/>
          <w:spacing w:val="-6"/>
        </w:rPr>
        <w:t>обезличивание,</w:t>
      </w:r>
      <w:r w:rsidRPr="00AB2C74">
        <w:rPr>
          <w:spacing w:val="-6"/>
        </w:rPr>
        <w:t xml:space="preserve"> блокирование, удаление, уничтожение персональных данных. </w:t>
      </w:r>
    </w:p>
    <w:p w:rsidR="00A72A1B" w:rsidRPr="00915994" w:rsidRDefault="00A72A1B" w:rsidP="00A72A1B">
      <w:pPr>
        <w:jc w:val="both"/>
        <w:rPr>
          <w:u w:val="single"/>
        </w:rPr>
      </w:pPr>
      <w:r w:rsidRPr="00915994">
        <w:rPr>
          <w:u w:val="single"/>
        </w:rPr>
        <w:t>Обработка вышеуказанных персональных данных осуществляется:</w:t>
      </w:r>
      <w:r>
        <w:rPr>
          <w:u w:val="single"/>
        </w:rPr>
        <w:t xml:space="preserve"> </w:t>
      </w:r>
    </w:p>
    <w:p w:rsidR="0027060C" w:rsidRDefault="00A72A1B" w:rsidP="00A72A1B">
      <w:pPr>
        <w:jc w:val="both"/>
        <w:rPr>
          <w:color w:val="000000"/>
        </w:rPr>
      </w:pPr>
      <w:r w:rsidRPr="007068F9">
        <w:t>способом смешенной (автоматизированной, неавтоматизированной) обработки (</w:t>
      </w:r>
      <w:r w:rsidRPr="007068F9">
        <w:rPr>
          <w:spacing w:val="-4"/>
        </w:rPr>
        <w:t>на бумажных, на электронных носителях информации и в ИСПДн</w:t>
      </w:r>
      <w:r w:rsidRPr="007068F9">
        <w:t xml:space="preserve">), </w:t>
      </w:r>
      <w:r w:rsidRPr="007068F9">
        <w:rPr>
          <w:spacing w:val="-2"/>
        </w:rPr>
        <w:t xml:space="preserve">с передачей по внутренней сети юридического лица, </w:t>
      </w:r>
      <w:r w:rsidR="003003CA">
        <w:rPr>
          <w:spacing w:val="-2"/>
        </w:rPr>
        <w:t xml:space="preserve">с передачей </w:t>
      </w:r>
      <w:r w:rsidRPr="007068F9">
        <w:rPr>
          <w:spacing w:val="-2"/>
        </w:rPr>
        <w:t>в сети общего пользования Интернет</w:t>
      </w:r>
      <w:r w:rsidR="0027060C">
        <w:rPr>
          <w:spacing w:val="-2"/>
        </w:rPr>
        <w:t>.</w:t>
      </w:r>
      <w:r w:rsidRPr="007068F9">
        <w:t xml:space="preserve"> </w:t>
      </w:r>
    </w:p>
    <w:p w:rsidR="00A72A1B" w:rsidRPr="00E7120D" w:rsidRDefault="00A72A1B" w:rsidP="00A72A1B">
      <w:pPr>
        <w:jc w:val="both"/>
        <w:rPr>
          <w:sz w:val="16"/>
          <w:szCs w:val="16"/>
        </w:rPr>
      </w:pP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 </w:t>
      </w:r>
    </w:p>
    <w:p w:rsidR="00A72A1B" w:rsidRPr="00967103" w:rsidRDefault="00A72A1B" w:rsidP="00A72A1B">
      <w:pPr>
        <w:jc w:val="center"/>
      </w:pPr>
      <w:r w:rsidRPr="00282174">
        <w:rPr>
          <w:sz w:val="16"/>
          <w:szCs w:val="16"/>
        </w:rPr>
        <w:t>(</w:t>
      </w:r>
      <w:r>
        <w:rPr>
          <w:sz w:val="16"/>
          <w:szCs w:val="16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  <w:r w:rsidRPr="00891840">
        <w:rPr>
          <w:sz w:val="16"/>
          <w:szCs w:val="16"/>
        </w:rPr>
        <w:t xml:space="preserve"> </w:t>
      </w:r>
    </w:p>
    <w:p w:rsidR="009C7D31" w:rsidRPr="00DD2529" w:rsidRDefault="009C7D31" w:rsidP="009C7D31">
      <w:pPr>
        <w:jc w:val="both"/>
      </w:pPr>
      <w:r w:rsidRPr="00DD2529">
        <w:t>Класс защищенности информационной системы:</w:t>
      </w:r>
      <w:r>
        <w:t xml:space="preserve"> К</w:t>
      </w:r>
      <w:r w:rsidRPr="00153876">
        <w:rPr>
          <w:color w:val="0000FF"/>
        </w:rPr>
        <w:t>3</w:t>
      </w:r>
      <w:r>
        <w:rPr>
          <w:color w:val="0000FF"/>
        </w:rPr>
        <w:t xml:space="preserve"> (УЗ3)</w:t>
      </w:r>
      <w:r w:rsidRPr="00DD2529">
        <w:t>.</w:t>
      </w:r>
      <w:r>
        <w:t xml:space="preserve"> </w:t>
      </w:r>
    </w:p>
    <w:p w:rsidR="00A72A1B" w:rsidRPr="00A72A1B" w:rsidRDefault="00A72A1B" w:rsidP="00A72A1B">
      <w:pPr>
        <w:jc w:val="both"/>
      </w:pPr>
      <w:r w:rsidRPr="00A72A1B">
        <w:t xml:space="preserve">Сведения о наличии шифровальных (криптографических) средств и наименование этих средств: </w:t>
      </w:r>
      <w:r w:rsidRPr="0031356C">
        <w:rPr>
          <w:color w:val="0000FF"/>
        </w:rPr>
        <w:t>не используются</w:t>
      </w:r>
      <w:r w:rsidRPr="00A72A1B">
        <w:t xml:space="preserve">. </w:t>
      </w:r>
    </w:p>
    <w:p w:rsidR="00A72A1B" w:rsidRPr="00A72A1B" w:rsidRDefault="00A72A1B" w:rsidP="00A72A1B">
      <w:pPr>
        <w:jc w:val="both"/>
      </w:pPr>
      <w:r w:rsidRPr="00A72A1B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A72A1B">
        <w:t xml:space="preserve"> Трансграничная передача персональных данных в процессе их обработки не осуществляется. </w:t>
      </w:r>
    </w:p>
    <w:p w:rsidR="00A72A1B" w:rsidRDefault="00A72A1B" w:rsidP="00A72A1B">
      <w:pPr>
        <w:jc w:val="both"/>
        <w:rPr>
          <w:b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 xml:space="preserve">: </w:t>
      </w:r>
    </w:p>
    <w:p w:rsidR="009C7D31" w:rsidRPr="00497529" w:rsidRDefault="009C7D31" w:rsidP="009C7D31">
      <w:pPr>
        <w:jc w:val="both"/>
        <w:rPr>
          <w:color w:val="0000FF"/>
        </w:rPr>
      </w:pPr>
      <w:r w:rsidRPr="003A7C95">
        <w:rPr>
          <w:color w:val="0000FF"/>
        </w:rPr>
        <w:t xml:space="preserve">Россия; </w:t>
      </w:r>
      <w:r w:rsidRPr="00275B12">
        <w:rPr>
          <w:color w:val="0000FF"/>
        </w:rPr>
        <w:t>42ХХХХ, Республика Татарстан, ХХХХХХХ, ХХХХХХХХ, ХХХХХХХ, ХХ</w:t>
      </w:r>
    </w:p>
    <w:p w:rsidR="0027060C" w:rsidRPr="004A75ED" w:rsidRDefault="003D4715" w:rsidP="0027060C">
      <w:pPr>
        <w:rPr>
          <w:color w:val="0000FF"/>
          <w:spacing w:val="-2"/>
        </w:rPr>
      </w:pPr>
      <w:r w:rsidRPr="00EA3CF1">
        <w:rPr>
          <w:spacing w:val="-2"/>
        </w:rPr>
        <w:t>ЦОД собственный:</w:t>
      </w:r>
      <w:r w:rsidRPr="004A75ED">
        <w:rPr>
          <w:color w:val="0000FF"/>
          <w:spacing w:val="-2"/>
        </w:rPr>
        <w:t xml:space="preserve"> </w:t>
      </w:r>
      <w:r w:rsidR="00362439">
        <w:rPr>
          <w:color w:val="0000FF"/>
          <w:spacing w:val="-2"/>
        </w:rPr>
        <w:t>Д</w:t>
      </w:r>
      <w:r w:rsidRPr="004A75ED">
        <w:rPr>
          <w:color w:val="0000FF"/>
          <w:spacing w:val="-2"/>
        </w:rPr>
        <w:t>а.</w:t>
      </w:r>
      <w:r w:rsidR="0027060C" w:rsidRPr="004A75ED">
        <w:rPr>
          <w:color w:val="0000FF"/>
          <w:spacing w:val="-2"/>
        </w:rPr>
        <w:t xml:space="preserve"> </w:t>
      </w:r>
      <w:r w:rsidR="0027060C" w:rsidRPr="00EA3CF1">
        <w:t>Наименование информационной системы:</w:t>
      </w:r>
      <w:r w:rsidR="0027060C" w:rsidRPr="004A75ED">
        <w:rPr>
          <w:color w:val="0000FF"/>
        </w:rPr>
        <w:t xml:space="preserve"> </w:t>
      </w:r>
      <w:r w:rsidR="0027060C" w:rsidRPr="004A75ED">
        <w:rPr>
          <w:color w:val="0000FF"/>
          <w:spacing w:val="-2"/>
        </w:rPr>
        <w:t>АС</w:t>
      </w:r>
      <w:r w:rsidR="0027060C" w:rsidRPr="004A75ED">
        <w:rPr>
          <w:color w:val="0000FF"/>
        </w:rPr>
        <w:t xml:space="preserve"> «Поликлиника».</w:t>
      </w:r>
    </w:p>
    <w:p w:rsidR="00A72A1B" w:rsidRPr="003B60FA" w:rsidRDefault="00A72A1B" w:rsidP="00A72A1B">
      <w:pPr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362439" w:rsidRDefault="00A72A1B" w:rsidP="00362439">
      <w:pPr>
        <w:jc w:val="center"/>
        <w:rPr>
          <w:color w:val="000000"/>
          <w:sz w:val="20"/>
          <w:u w:val="single"/>
        </w:rPr>
      </w:pPr>
      <w:r w:rsidRPr="009A2F27">
        <w:rPr>
          <w:color w:val="000000"/>
          <w:sz w:val="16"/>
          <w:szCs w:val="20"/>
        </w:rPr>
        <w:t>(страна, адрес местонахождения базы данных, наименование информационной системы (база данных))</w:t>
      </w:r>
    </w:p>
    <w:p w:rsidR="00362439" w:rsidRPr="00362439" w:rsidRDefault="00362439" w:rsidP="00362439">
      <w:pPr>
        <w:rPr>
          <w:color w:val="000000"/>
          <w:sz w:val="16"/>
          <w:szCs w:val="16"/>
          <w:u w:val="single"/>
        </w:rPr>
      </w:pPr>
    </w:p>
    <w:p w:rsidR="0036465A" w:rsidRPr="00362439" w:rsidRDefault="0036465A" w:rsidP="00362439">
      <w:pPr>
        <w:rPr>
          <w:color w:val="000000"/>
          <w:sz w:val="20"/>
          <w:u w:val="single"/>
        </w:rPr>
      </w:pPr>
      <w:r w:rsidRPr="007F7508">
        <w:rPr>
          <w:b/>
          <w:spacing w:val="-2"/>
        </w:rPr>
        <w:t>Сведения об информационной системе № 4</w:t>
      </w:r>
    </w:p>
    <w:p w:rsidR="0036465A" w:rsidRPr="007F7508" w:rsidRDefault="0036465A" w:rsidP="007F7508">
      <w:pPr>
        <w:jc w:val="both"/>
      </w:pPr>
      <w:r w:rsidRPr="007F7508">
        <w:t xml:space="preserve">фамилия, имя, отчество; </w:t>
      </w:r>
      <w:r w:rsidR="007F7508" w:rsidRPr="007F7508">
        <w:t xml:space="preserve">число, месяц, год рождения; адрес места жительства (адрес регистрации по месту жительства, адрес фактического проживания); </w:t>
      </w:r>
      <w:r w:rsidRPr="007F7508">
        <w:t>а также паспортные данные или данные иного документа, удостоверяющего личность (серия, номер, наименование органа, выдавшего документ, дата выдачи);</w:t>
      </w:r>
      <w:r w:rsidR="007F7508" w:rsidRPr="007F7508">
        <w:t xml:space="preserve"> контактный номер телефона; номер страхового свидетельства государственного пенсионного страхования; реквизиты полиса обязательного медицинского страхования;</w:t>
      </w:r>
    </w:p>
    <w:p w:rsidR="0036465A" w:rsidRPr="007F7508" w:rsidRDefault="0036465A" w:rsidP="0036465A">
      <w:pPr>
        <w:jc w:val="both"/>
      </w:pPr>
      <w:r w:rsidRPr="007F7508">
        <w:t xml:space="preserve">специальные категории персональных данных - не обрабатываются; </w:t>
      </w:r>
    </w:p>
    <w:p w:rsidR="0036465A" w:rsidRPr="007F7508" w:rsidRDefault="0036465A" w:rsidP="0036465A">
      <w:pPr>
        <w:jc w:val="both"/>
      </w:pPr>
      <w:r w:rsidRPr="007F7508">
        <w:t xml:space="preserve">биометрические персональные данные - не обрабатываются; </w:t>
      </w:r>
    </w:p>
    <w:p w:rsidR="0036465A" w:rsidRPr="007F7508" w:rsidRDefault="0036465A" w:rsidP="0036465A">
      <w:pPr>
        <w:rPr>
          <w:sz w:val="16"/>
          <w:szCs w:val="16"/>
        </w:rPr>
      </w:pPr>
      <w:r w:rsidRPr="007F7508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36465A" w:rsidRPr="009A2F27" w:rsidRDefault="0036465A" w:rsidP="0036465A">
      <w:pPr>
        <w:jc w:val="center"/>
        <w:rPr>
          <w:sz w:val="16"/>
          <w:szCs w:val="20"/>
        </w:rPr>
      </w:pPr>
      <w:r w:rsidRPr="009A2F27">
        <w:rPr>
          <w:sz w:val="16"/>
          <w:szCs w:val="20"/>
        </w:rPr>
        <w:t>(категории персональных данных)</w:t>
      </w:r>
    </w:p>
    <w:p w:rsidR="0036465A" w:rsidRPr="00391A0D" w:rsidRDefault="0036465A" w:rsidP="0036465A">
      <w:pPr>
        <w:jc w:val="both"/>
      </w:pPr>
      <w:r w:rsidRPr="00391A0D">
        <w:rPr>
          <w:b/>
        </w:rPr>
        <w:t xml:space="preserve">принадлежащих </w:t>
      </w:r>
      <w:r w:rsidR="00391A0D" w:rsidRPr="00391A0D">
        <w:t>физическим лицам, которым оказывается медицинская помощь или которые обратились за оказанием медицинской помощи независимо от наличия у них заболевания и от их состояния, либо состоящие в иных гражданско-правовых отношениях по вопросам получения медицинских услуг (пациенты).</w:t>
      </w:r>
    </w:p>
    <w:p w:rsidR="0036465A" w:rsidRPr="00391A0D" w:rsidRDefault="0036465A" w:rsidP="0036465A">
      <w:pPr>
        <w:rPr>
          <w:sz w:val="16"/>
          <w:szCs w:val="16"/>
        </w:rPr>
      </w:pPr>
      <w:r w:rsidRPr="00391A0D">
        <w:rPr>
          <w:sz w:val="16"/>
          <w:szCs w:val="16"/>
        </w:rPr>
        <w:t xml:space="preserve">_______________________________________________________________________________________________________________________________ </w:t>
      </w:r>
    </w:p>
    <w:p w:rsidR="00362439" w:rsidRDefault="0036465A" w:rsidP="0036465A">
      <w:pPr>
        <w:jc w:val="center"/>
        <w:rPr>
          <w:sz w:val="16"/>
          <w:szCs w:val="16"/>
        </w:rPr>
      </w:pPr>
      <w:r w:rsidRPr="00391A0D">
        <w:rPr>
          <w:sz w:val="16"/>
          <w:szCs w:val="16"/>
        </w:rPr>
        <w:t>(категории субъектов, персональные данные которых обрабатываются)</w:t>
      </w:r>
    </w:p>
    <w:p w:rsidR="0036465A" w:rsidRPr="00391A0D" w:rsidRDefault="0036465A" w:rsidP="00362439">
      <w:pPr>
        <w:rPr>
          <w:sz w:val="16"/>
          <w:szCs w:val="16"/>
        </w:rPr>
      </w:pPr>
    </w:p>
    <w:p w:rsidR="0036465A" w:rsidRPr="00391A0D" w:rsidRDefault="0036465A" w:rsidP="0036465A">
      <w:pPr>
        <w:jc w:val="both"/>
        <w:rPr>
          <w:spacing w:val="-6"/>
        </w:rPr>
      </w:pPr>
      <w:r w:rsidRPr="00391A0D">
        <w:rPr>
          <w:spacing w:val="-6"/>
          <w:u w:val="single"/>
        </w:rPr>
        <w:t>Перечень действий с персональными данными:</w:t>
      </w:r>
      <w:r w:rsidRPr="00391A0D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840213">
        <w:rPr>
          <w:color w:val="0000FF"/>
          <w:spacing w:val="-6"/>
        </w:rPr>
        <w:t>обезличивание,</w:t>
      </w:r>
      <w:r w:rsidRPr="00391A0D">
        <w:rPr>
          <w:spacing w:val="-6"/>
        </w:rPr>
        <w:t xml:space="preserve"> блокирование, удаление, уничтожение персональных данных. </w:t>
      </w:r>
    </w:p>
    <w:p w:rsidR="0036465A" w:rsidRPr="00391A0D" w:rsidRDefault="0036465A" w:rsidP="0036465A">
      <w:pPr>
        <w:jc w:val="both"/>
        <w:rPr>
          <w:u w:val="single"/>
        </w:rPr>
      </w:pPr>
      <w:r w:rsidRPr="00391A0D">
        <w:rPr>
          <w:u w:val="single"/>
        </w:rPr>
        <w:t xml:space="preserve">Обработка вышеуказанных персональных данных осуществляется: </w:t>
      </w:r>
    </w:p>
    <w:p w:rsidR="003003CA" w:rsidRDefault="0036465A" w:rsidP="0036465A">
      <w:pPr>
        <w:jc w:val="both"/>
        <w:rPr>
          <w:spacing w:val="-2"/>
        </w:rPr>
      </w:pPr>
      <w:r w:rsidRPr="00391A0D">
        <w:t>способом смешенной (автоматизированной, неавтоматизированной) обработки (</w:t>
      </w:r>
      <w:r w:rsidRPr="00391A0D">
        <w:rPr>
          <w:spacing w:val="-4"/>
        </w:rPr>
        <w:t>на бумажных, на электронных носителях информации и в ИСПДн</w:t>
      </w:r>
      <w:r w:rsidRPr="00391A0D">
        <w:t xml:space="preserve">), </w:t>
      </w:r>
      <w:r w:rsidRPr="00391A0D">
        <w:rPr>
          <w:spacing w:val="-2"/>
        </w:rPr>
        <w:t xml:space="preserve">с передачей по внутренней сети юридического лица, </w:t>
      </w:r>
      <w:r w:rsidR="00391A0D">
        <w:rPr>
          <w:spacing w:val="-2"/>
        </w:rPr>
        <w:t>с п</w:t>
      </w:r>
      <w:r w:rsidRPr="00391A0D">
        <w:rPr>
          <w:spacing w:val="-2"/>
        </w:rPr>
        <w:t>ередач</w:t>
      </w:r>
      <w:r w:rsidR="00391A0D">
        <w:rPr>
          <w:spacing w:val="-2"/>
        </w:rPr>
        <w:t>ей</w:t>
      </w:r>
      <w:r w:rsidRPr="00391A0D">
        <w:rPr>
          <w:spacing w:val="-2"/>
        </w:rPr>
        <w:t xml:space="preserve"> в сети общего пользования Интернет</w:t>
      </w:r>
      <w:r w:rsidR="003003CA">
        <w:rPr>
          <w:spacing w:val="-2"/>
        </w:rPr>
        <w:t>.</w:t>
      </w:r>
    </w:p>
    <w:p w:rsidR="0036465A" w:rsidRPr="00391A0D" w:rsidRDefault="0036465A" w:rsidP="0036465A">
      <w:pPr>
        <w:jc w:val="both"/>
        <w:rPr>
          <w:sz w:val="16"/>
          <w:szCs w:val="16"/>
        </w:rPr>
      </w:pPr>
      <w:r w:rsidRPr="00391A0D">
        <w:t xml:space="preserve"> </w:t>
      </w:r>
      <w:r w:rsidRPr="00391A0D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362439" w:rsidRDefault="0036465A" w:rsidP="0036465A">
      <w:pPr>
        <w:jc w:val="center"/>
        <w:rPr>
          <w:sz w:val="16"/>
          <w:szCs w:val="16"/>
        </w:rPr>
      </w:pPr>
      <w:r w:rsidRPr="00391A0D">
        <w:rPr>
          <w:sz w:val="16"/>
          <w:szCs w:val="16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36465A" w:rsidRPr="00362439" w:rsidRDefault="0036465A" w:rsidP="00362439">
      <w:pPr>
        <w:rPr>
          <w:sz w:val="16"/>
          <w:szCs w:val="16"/>
        </w:rPr>
      </w:pPr>
    </w:p>
    <w:p w:rsidR="009C7D31" w:rsidRPr="00DD2529" w:rsidRDefault="009C7D31" w:rsidP="009C7D31">
      <w:pPr>
        <w:jc w:val="both"/>
      </w:pPr>
      <w:r w:rsidRPr="00DD2529">
        <w:lastRenderedPageBreak/>
        <w:t>Класс защищенности информационной системы:</w:t>
      </w:r>
      <w:r>
        <w:t xml:space="preserve"> К</w:t>
      </w:r>
      <w:r w:rsidRPr="00153876">
        <w:rPr>
          <w:color w:val="0000FF"/>
        </w:rPr>
        <w:t>3</w:t>
      </w:r>
      <w:r>
        <w:rPr>
          <w:color w:val="0000FF"/>
        </w:rPr>
        <w:t xml:space="preserve"> (УЗ3)</w:t>
      </w:r>
      <w:r w:rsidRPr="00DD2529">
        <w:t>.</w:t>
      </w:r>
      <w:r>
        <w:t xml:space="preserve"> </w:t>
      </w:r>
    </w:p>
    <w:p w:rsidR="0036465A" w:rsidRPr="00391A0D" w:rsidRDefault="0036465A" w:rsidP="0036465A">
      <w:pPr>
        <w:jc w:val="both"/>
      </w:pPr>
      <w:r w:rsidRPr="00391A0D">
        <w:t xml:space="preserve">Сведения о наличии шифровальных (криптографических) средств и наименование этих средств: </w:t>
      </w:r>
      <w:r w:rsidRPr="0031356C">
        <w:rPr>
          <w:color w:val="0000FF"/>
        </w:rPr>
        <w:t>не используются</w:t>
      </w:r>
      <w:r w:rsidRPr="00391A0D">
        <w:t xml:space="preserve">. </w:t>
      </w:r>
    </w:p>
    <w:p w:rsidR="0036465A" w:rsidRPr="00391A0D" w:rsidRDefault="0036465A" w:rsidP="0036465A">
      <w:pPr>
        <w:jc w:val="both"/>
      </w:pPr>
      <w:r w:rsidRPr="00391A0D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391A0D">
        <w:t xml:space="preserve"> Трансграничная передача персональных данных в процессе их обработки не осуществляется.</w:t>
      </w:r>
    </w:p>
    <w:p w:rsidR="0036465A" w:rsidRPr="00391A0D" w:rsidRDefault="0036465A" w:rsidP="0036465A">
      <w:pPr>
        <w:jc w:val="both"/>
        <w:rPr>
          <w:b/>
        </w:rPr>
      </w:pPr>
      <w:r w:rsidRPr="00391A0D">
        <w:rPr>
          <w:b/>
        </w:rPr>
        <w:t xml:space="preserve">Сведения о месте нахождения базы данных информации, содержащей персональные данные граждан Российской Федерации: </w:t>
      </w:r>
    </w:p>
    <w:p w:rsidR="009C7D31" w:rsidRPr="00497529" w:rsidRDefault="009C7D31" w:rsidP="009C7D31">
      <w:pPr>
        <w:jc w:val="both"/>
        <w:rPr>
          <w:color w:val="0000FF"/>
        </w:rPr>
      </w:pPr>
      <w:r w:rsidRPr="003A7C95">
        <w:rPr>
          <w:color w:val="0000FF"/>
        </w:rPr>
        <w:t xml:space="preserve">Россия; </w:t>
      </w:r>
      <w:r w:rsidRPr="00275B12">
        <w:rPr>
          <w:color w:val="0000FF"/>
        </w:rPr>
        <w:t>42ХХХХ, Республика Татарстан, ХХХХХХХ, ХХХХХХХХ, ХХХХХХХ, ХХ</w:t>
      </w:r>
    </w:p>
    <w:p w:rsidR="0027060C" w:rsidRDefault="0036465A" w:rsidP="0036465A">
      <w:pPr>
        <w:rPr>
          <w:color w:val="0000FF"/>
          <w:spacing w:val="-2"/>
        </w:rPr>
      </w:pPr>
      <w:r w:rsidRPr="00EA3CF1">
        <w:rPr>
          <w:spacing w:val="-2"/>
        </w:rPr>
        <w:t>ЦОД собственный:</w:t>
      </w:r>
      <w:r w:rsidRPr="004A75ED">
        <w:rPr>
          <w:color w:val="0000FF"/>
          <w:spacing w:val="-2"/>
        </w:rPr>
        <w:t xml:space="preserve"> </w:t>
      </w:r>
      <w:r w:rsidR="00362439">
        <w:rPr>
          <w:color w:val="0000FF"/>
          <w:spacing w:val="-2"/>
        </w:rPr>
        <w:t>Н</w:t>
      </w:r>
      <w:r w:rsidR="00391A0D" w:rsidRPr="004A75ED">
        <w:rPr>
          <w:color w:val="0000FF"/>
          <w:spacing w:val="-2"/>
        </w:rPr>
        <w:t>ет</w:t>
      </w:r>
      <w:r w:rsidRPr="004A75ED">
        <w:rPr>
          <w:color w:val="0000FF"/>
          <w:spacing w:val="-2"/>
        </w:rPr>
        <w:t>.</w:t>
      </w:r>
      <w:r w:rsidR="0027060C" w:rsidRPr="004A75ED">
        <w:rPr>
          <w:color w:val="0000FF"/>
          <w:spacing w:val="-2"/>
        </w:rPr>
        <w:t xml:space="preserve"> </w:t>
      </w:r>
      <w:r w:rsidR="0027060C" w:rsidRPr="00EA3CF1">
        <w:t>Наименование информационной системы:</w:t>
      </w:r>
      <w:r w:rsidR="0027060C" w:rsidRPr="004A75ED">
        <w:rPr>
          <w:color w:val="0000FF"/>
        </w:rPr>
        <w:t xml:space="preserve"> </w:t>
      </w:r>
      <w:r w:rsidR="0027060C" w:rsidRPr="004A75ED">
        <w:rPr>
          <w:color w:val="0000FF"/>
          <w:spacing w:val="-2"/>
          <w:lang w:eastAsia="en-US"/>
        </w:rPr>
        <w:t>Диспетчерский центр</w:t>
      </w:r>
      <w:r w:rsidR="0027060C" w:rsidRPr="004A75ED">
        <w:rPr>
          <w:color w:val="0000FF"/>
          <w:spacing w:val="-2"/>
        </w:rPr>
        <w:t>.</w:t>
      </w:r>
    </w:p>
    <w:p w:rsidR="009C7D31" w:rsidRPr="009C7D31" w:rsidRDefault="009C7D31" w:rsidP="009C7D31">
      <w:pPr>
        <w:jc w:val="both"/>
        <w:rPr>
          <w:color w:val="0000FF"/>
        </w:rPr>
      </w:pPr>
      <w:r>
        <w:rPr>
          <w:color w:val="0000FF"/>
        </w:rPr>
        <w:t xml:space="preserve">ИНН: </w:t>
      </w:r>
      <w:r w:rsidRPr="000001A0">
        <w:rPr>
          <w:color w:val="0000FF"/>
        </w:rPr>
        <w:t>ХХХ</w:t>
      </w:r>
      <w:r>
        <w:rPr>
          <w:color w:val="0000FF"/>
        </w:rPr>
        <w:t>ХХ</w:t>
      </w:r>
      <w:r w:rsidRPr="000001A0">
        <w:rPr>
          <w:color w:val="0000FF"/>
        </w:rPr>
        <w:t>ХХХХХ</w:t>
      </w:r>
      <w:r>
        <w:rPr>
          <w:color w:val="0000FF"/>
        </w:rPr>
        <w:t>; Организация:</w:t>
      </w:r>
      <w:r w:rsidRPr="009C7D31">
        <w:t xml:space="preserve"> </w:t>
      </w:r>
      <w:r w:rsidRPr="000001A0">
        <w:rPr>
          <w:color w:val="0000FF"/>
        </w:rPr>
        <w:t>ХХХХХХХХ</w:t>
      </w:r>
    </w:p>
    <w:p w:rsidR="0036465A" w:rsidRPr="00391A0D" w:rsidRDefault="0036465A" w:rsidP="0036465A">
      <w:pPr>
        <w:rPr>
          <w:color w:val="000000"/>
        </w:rPr>
      </w:pPr>
      <w:r w:rsidRPr="00391A0D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53041F" w:rsidRPr="009A2F27" w:rsidRDefault="0036465A" w:rsidP="009A2F27">
      <w:pPr>
        <w:jc w:val="center"/>
        <w:rPr>
          <w:color w:val="000000"/>
          <w:sz w:val="20"/>
          <w:u w:val="single"/>
        </w:rPr>
      </w:pPr>
      <w:r w:rsidRPr="009A2F27">
        <w:rPr>
          <w:color w:val="000000"/>
          <w:sz w:val="16"/>
          <w:szCs w:val="20"/>
        </w:rPr>
        <w:t>(страна, адрес местонахождения базы данных, наименование информационной системы (база данных))</w:t>
      </w:r>
    </w:p>
    <w:p w:rsidR="00EF26B4" w:rsidRPr="003003CA" w:rsidRDefault="00EF26B4" w:rsidP="00C3037C">
      <w:pPr>
        <w:jc w:val="both"/>
        <w:rPr>
          <w:sz w:val="16"/>
          <w:szCs w:val="16"/>
          <w:u w:val="single"/>
        </w:rPr>
      </w:pPr>
    </w:p>
    <w:p w:rsidR="00EF26B4" w:rsidRPr="00275674" w:rsidRDefault="00EF26B4" w:rsidP="00EF26B4">
      <w:pPr>
        <w:keepNext/>
        <w:jc w:val="both"/>
        <w:rPr>
          <w:b/>
        </w:rPr>
      </w:pPr>
      <w:r w:rsidRPr="00275674">
        <w:rPr>
          <w:b/>
        </w:rPr>
        <w:t xml:space="preserve">Сведения об информационной системе № </w:t>
      </w:r>
      <w:r>
        <w:rPr>
          <w:b/>
        </w:rPr>
        <w:t>5</w:t>
      </w:r>
    </w:p>
    <w:p w:rsidR="00EF26B4" w:rsidRPr="00EF26B4" w:rsidRDefault="00EF26B4" w:rsidP="00EF26B4">
      <w:pPr>
        <w:jc w:val="both"/>
      </w:pPr>
      <w:r w:rsidRPr="005A48AD">
        <w:t xml:space="preserve">фамилия, имя, отчество; число, месяц, год рождения; адрес места жительства (адрес регистрации по месту жительства, адрес фактического проживания); сведения об образовании; должность; а также идентификационный номер налогоплательщика; номер страхового свидетельства государственного пенсионного страхования; </w:t>
      </w:r>
      <w:r w:rsidR="00231427" w:rsidRPr="005A48AD">
        <w:t>национальность</w:t>
      </w:r>
      <w:r w:rsidRPr="005A48AD">
        <w:t>;</w:t>
      </w:r>
    </w:p>
    <w:p w:rsidR="00EF26B4" w:rsidRPr="00062255" w:rsidRDefault="00EF26B4" w:rsidP="00EF26B4">
      <w:pPr>
        <w:jc w:val="both"/>
      </w:pPr>
      <w:r w:rsidRPr="00062255">
        <w:t xml:space="preserve">специальные категории персональных данных - </w:t>
      </w:r>
      <w:r w:rsidR="00525315" w:rsidRPr="00062255">
        <w:t>не обрабатываются</w:t>
      </w:r>
      <w:r w:rsidRPr="00062255">
        <w:t xml:space="preserve">; </w:t>
      </w:r>
    </w:p>
    <w:p w:rsidR="00EF26B4" w:rsidRPr="005E1614" w:rsidRDefault="00EF26B4" w:rsidP="00EF26B4">
      <w:pPr>
        <w:jc w:val="both"/>
      </w:pPr>
      <w:r w:rsidRPr="00062255">
        <w:t>биометрические персональные данные - не обрабатываются;</w:t>
      </w:r>
      <w:r>
        <w:t xml:space="preserve"> </w:t>
      </w:r>
    </w:p>
    <w:p w:rsidR="00EF26B4" w:rsidRPr="001F5152" w:rsidRDefault="00EF26B4" w:rsidP="00EF26B4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EF26B4" w:rsidRPr="009A2F27" w:rsidRDefault="00EF26B4" w:rsidP="00EF26B4">
      <w:pPr>
        <w:jc w:val="center"/>
        <w:rPr>
          <w:sz w:val="16"/>
          <w:szCs w:val="20"/>
        </w:rPr>
      </w:pPr>
      <w:r w:rsidRPr="009A2F27">
        <w:rPr>
          <w:sz w:val="16"/>
          <w:szCs w:val="20"/>
        </w:rPr>
        <w:t>(категории персональных данных)</w:t>
      </w:r>
    </w:p>
    <w:p w:rsidR="00EF26B4" w:rsidRDefault="00EF26B4" w:rsidP="00EF26B4">
      <w:pPr>
        <w:jc w:val="both"/>
      </w:pPr>
      <w:r>
        <w:rPr>
          <w:b/>
        </w:rPr>
        <w:t xml:space="preserve">принадлежащих </w:t>
      </w:r>
      <w:r w:rsidRPr="0036465A">
        <w:t>физически</w:t>
      </w:r>
      <w:r>
        <w:t>м лицам</w:t>
      </w:r>
      <w:r w:rsidRPr="0036465A">
        <w:t>, вступивши</w:t>
      </w:r>
      <w:r>
        <w:t>м</w:t>
      </w:r>
      <w:r w:rsidRPr="0036465A">
        <w:t xml:space="preserve"> в трудовые и иные гражданско-правовые отношения, не состоящи</w:t>
      </w:r>
      <w:r>
        <w:t>м</w:t>
      </w:r>
      <w:r w:rsidRPr="0036465A">
        <w:t xml:space="preserve"> в трудовых отношениях (</w:t>
      </w:r>
      <w:r>
        <w:t xml:space="preserve">работники, </w:t>
      </w:r>
      <w:r w:rsidRPr="0036465A">
        <w:t>уволенные работники).</w:t>
      </w:r>
    </w:p>
    <w:p w:rsidR="00EF26B4" w:rsidRPr="00A67EC8" w:rsidRDefault="00EF26B4" w:rsidP="00EF26B4">
      <w:pPr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___________________________________________ </w:t>
      </w:r>
    </w:p>
    <w:p w:rsidR="00EF26B4" w:rsidRDefault="00EF26B4" w:rsidP="00EF26B4">
      <w:pPr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(категории субъектов, персональные данные которых обрабатываются)</w:t>
      </w:r>
      <w:r>
        <w:rPr>
          <w:sz w:val="16"/>
          <w:szCs w:val="16"/>
        </w:rPr>
        <w:t xml:space="preserve"> </w:t>
      </w:r>
    </w:p>
    <w:p w:rsidR="00362439" w:rsidRPr="00967103" w:rsidRDefault="00362439" w:rsidP="00362439">
      <w:pPr>
        <w:rPr>
          <w:sz w:val="16"/>
          <w:szCs w:val="16"/>
        </w:rPr>
      </w:pPr>
    </w:p>
    <w:p w:rsidR="00EF26B4" w:rsidRDefault="00EF26B4" w:rsidP="00EF26B4">
      <w:pPr>
        <w:jc w:val="both"/>
        <w:rPr>
          <w:spacing w:val="-6"/>
        </w:rPr>
      </w:pPr>
      <w:r w:rsidRPr="00AB2C74">
        <w:rPr>
          <w:spacing w:val="-6"/>
          <w:u w:val="single"/>
        </w:rPr>
        <w:t>Перечень действий с персональными данными:</w:t>
      </w:r>
      <w:r w:rsidRPr="00AB2C74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840213">
        <w:rPr>
          <w:color w:val="0000FF"/>
          <w:spacing w:val="-6"/>
        </w:rPr>
        <w:t>обезличивание,</w:t>
      </w:r>
      <w:r w:rsidRPr="00AB2C74">
        <w:rPr>
          <w:spacing w:val="-6"/>
        </w:rPr>
        <w:t xml:space="preserve"> блокирование, удаление, уничтожение персональных данных. </w:t>
      </w:r>
    </w:p>
    <w:p w:rsidR="00362439" w:rsidRPr="00362439" w:rsidRDefault="00362439" w:rsidP="00EF26B4">
      <w:pPr>
        <w:jc w:val="both"/>
        <w:rPr>
          <w:spacing w:val="-6"/>
          <w:sz w:val="16"/>
          <w:szCs w:val="16"/>
        </w:rPr>
      </w:pPr>
    </w:p>
    <w:p w:rsidR="00EF26B4" w:rsidRPr="00915994" w:rsidRDefault="00EF26B4" w:rsidP="00EF26B4">
      <w:pPr>
        <w:jc w:val="both"/>
        <w:rPr>
          <w:u w:val="single"/>
        </w:rPr>
      </w:pPr>
      <w:r w:rsidRPr="00915994">
        <w:rPr>
          <w:u w:val="single"/>
        </w:rPr>
        <w:t>Обработка вышеуказанных персональных данных осуществляется:</w:t>
      </w:r>
      <w:r>
        <w:rPr>
          <w:u w:val="single"/>
        </w:rPr>
        <w:t xml:space="preserve"> </w:t>
      </w:r>
    </w:p>
    <w:p w:rsidR="003003CA" w:rsidRDefault="00EF26B4" w:rsidP="00EF26B4">
      <w:pPr>
        <w:jc w:val="both"/>
      </w:pPr>
      <w:r w:rsidRPr="007068F9">
        <w:t>способом смешенной (автоматизированной, неавтоматизированной) обработки (</w:t>
      </w:r>
      <w:r w:rsidRPr="007068F9">
        <w:rPr>
          <w:spacing w:val="-4"/>
        </w:rPr>
        <w:t>на бумажных, на электронных носителях информации и в ИСПДн</w:t>
      </w:r>
      <w:r w:rsidRPr="007068F9">
        <w:t xml:space="preserve">), </w:t>
      </w:r>
      <w:r w:rsidRPr="007068F9">
        <w:rPr>
          <w:spacing w:val="-2"/>
        </w:rPr>
        <w:t xml:space="preserve">с передачей по внутренней сети юридического лица, </w:t>
      </w:r>
      <w:r w:rsidR="003003CA">
        <w:rPr>
          <w:spacing w:val="-2"/>
        </w:rPr>
        <w:t>с передачей</w:t>
      </w:r>
      <w:r w:rsidRPr="007068F9">
        <w:rPr>
          <w:spacing w:val="-2"/>
        </w:rPr>
        <w:t xml:space="preserve"> в сети общего пользования Интернет</w:t>
      </w:r>
      <w:r w:rsidR="003003CA">
        <w:t>.</w:t>
      </w:r>
    </w:p>
    <w:p w:rsidR="00EF26B4" w:rsidRPr="00E7120D" w:rsidRDefault="00EF26B4" w:rsidP="00EF26B4">
      <w:pPr>
        <w:jc w:val="both"/>
        <w:rPr>
          <w:sz w:val="16"/>
          <w:szCs w:val="16"/>
        </w:rPr>
      </w:pPr>
      <w:r w:rsidRPr="007068F9">
        <w:t xml:space="preserve"> </w:t>
      </w: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 </w:t>
      </w:r>
    </w:p>
    <w:p w:rsidR="00EF26B4" w:rsidRPr="00362439" w:rsidRDefault="00EF26B4" w:rsidP="009C7D31">
      <w:pPr>
        <w:jc w:val="center"/>
        <w:rPr>
          <w:sz w:val="16"/>
          <w:szCs w:val="16"/>
        </w:rPr>
      </w:pPr>
      <w:r w:rsidRPr="00282174">
        <w:rPr>
          <w:sz w:val="16"/>
          <w:szCs w:val="16"/>
        </w:rPr>
        <w:t>(</w:t>
      </w:r>
      <w:r>
        <w:rPr>
          <w:sz w:val="16"/>
          <w:szCs w:val="16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</w:p>
    <w:p w:rsidR="009C7D31" w:rsidRPr="00DD2529" w:rsidRDefault="009C7D31" w:rsidP="009C7D31">
      <w:pPr>
        <w:jc w:val="both"/>
      </w:pPr>
      <w:r w:rsidRPr="00DD2529">
        <w:t>Класс защищенности информационной системы:</w:t>
      </w:r>
      <w:r>
        <w:t xml:space="preserve"> К</w:t>
      </w:r>
      <w:r w:rsidRPr="00153876">
        <w:rPr>
          <w:color w:val="0000FF"/>
        </w:rPr>
        <w:t>3</w:t>
      </w:r>
      <w:r>
        <w:rPr>
          <w:color w:val="0000FF"/>
        </w:rPr>
        <w:t xml:space="preserve"> (УЗ3)</w:t>
      </w:r>
      <w:r w:rsidRPr="00DD2529">
        <w:t>.</w:t>
      </w:r>
      <w:r>
        <w:t xml:space="preserve"> </w:t>
      </w:r>
    </w:p>
    <w:p w:rsidR="00EF26B4" w:rsidRPr="009C7D31" w:rsidRDefault="00EF26B4" w:rsidP="00EF26B4">
      <w:pPr>
        <w:jc w:val="both"/>
        <w:rPr>
          <w:color w:val="0000FF"/>
        </w:rPr>
      </w:pPr>
      <w:r w:rsidRPr="00A72A1B">
        <w:t xml:space="preserve">Сведения о наличии шифровальных (криптографических) средств и наименование этих средств: </w:t>
      </w:r>
      <w:r w:rsidRPr="0031356C">
        <w:rPr>
          <w:color w:val="0000FF"/>
        </w:rPr>
        <w:t>не используются.</w:t>
      </w:r>
    </w:p>
    <w:p w:rsidR="00EF26B4" w:rsidRPr="009C7D31" w:rsidRDefault="00EF26B4" w:rsidP="00EF26B4">
      <w:pPr>
        <w:jc w:val="both"/>
      </w:pPr>
      <w:r w:rsidRPr="00A72A1B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A72A1B">
        <w:t xml:space="preserve"> Трансграничная передача персональных данных в процессе их обработки не осуществляется.</w:t>
      </w:r>
    </w:p>
    <w:p w:rsidR="009C7D31" w:rsidRDefault="00EF26B4" w:rsidP="003003CA">
      <w:pPr>
        <w:jc w:val="both"/>
        <w:rPr>
          <w:b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 xml:space="preserve">: </w:t>
      </w:r>
    </w:p>
    <w:p w:rsidR="009C7D31" w:rsidRPr="00497529" w:rsidRDefault="009C7D31" w:rsidP="009C7D31">
      <w:pPr>
        <w:jc w:val="both"/>
        <w:rPr>
          <w:color w:val="0000FF"/>
        </w:rPr>
      </w:pPr>
      <w:r w:rsidRPr="003A7C95">
        <w:rPr>
          <w:color w:val="0000FF"/>
        </w:rPr>
        <w:t xml:space="preserve">Россия; </w:t>
      </w:r>
      <w:r w:rsidRPr="00275B12">
        <w:rPr>
          <w:color w:val="0000FF"/>
        </w:rPr>
        <w:t>42ХХХХ, Республика Татарстан, ХХХХХХХ, ХХХХХХХХ, ХХХХХХХ, ХХ</w:t>
      </w:r>
    </w:p>
    <w:p w:rsidR="0027060C" w:rsidRPr="004A75ED" w:rsidRDefault="005A48AD" w:rsidP="003003CA">
      <w:pPr>
        <w:jc w:val="both"/>
        <w:rPr>
          <w:color w:val="0000FF"/>
        </w:rPr>
      </w:pPr>
      <w:r w:rsidRPr="00EA3CF1">
        <w:rPr>
          <w:spacing w:val="-2"/>
        </w:rPr>
        <w:t>ЦОД собственный:</w:t>
      </w:r>
      <w:r w:rsidRPr="004A75ED">
        <w:rPr>
          <w:color w:val="0000FF"/>
          <w:spacing w:val="-2"/>
        </w:rPr>
        <w:t xml:space="preserve"> да.</w:t>
      </w:r>
      <w:r w:rsidR="003003CA" w:rsidRPr="004A75ED">
        <w:rPr>
          <w:color w:val="0000FF"/>
          <w:spacing w:val="-2"/>
        </w:rPr>
        <w:t xml:space="preserve"> </w:t>
      </w:r>
      <w:r w:rsidR="0027060C" w:rsidRPr="00EA3CF1">
        <w:t xml:space="preserve">Наименование </w:t>
      </w:r>
      <w:r w:rsidR="003003CA" w:rsidRPr="00EA3CF1">
        <w:t>ИС</w:t>
      </w:r>
      <w:r w:rsidR="0027060C" w:rsidRPr="00EA3CF1">
        <w:t>:</w:t>
      </w:r>
      <w:r w:rsidR="0027060C" w:rsidRPr="004A75ED">
        <w:rPr>
          <w:color w:val="0000FF"/>
        </w:rPr>
        <w:t xml:space="preserve"> АС «Кадры».</w:t>
      </w:r>
    </w:p>
    <w:p w:rsidR="00EF26B4" w:rsidRPr="003B60FA" w:rsidRDefault="00EF26B4" w:rsidP="00EF26B4">
      <w:pPr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EF26B4" w:rsidRPr="009A2F27" w:rsidRDefault="00EF26B4" w:rsidP="009A2F27">
      <w:pPr>
        <w:jc w:val="center"/>
        <w:rPr>
          <w:color w:val="000000"/>
          <w:sz w:val="16"/>
          <w:szCs w:val="20"/>
        </w:rPr>
      </w:pPr>
      <w:r w:rsidRPr="009A2F27">
        <w:rPr>
          <w:color w:val="000000"/>
          <w:sz w:val="16"/>
          <w:szCs w:val="20"/>
        </w:rPr>
        <w:t>(страна, адрес местонахождения базы данных, наименование информационной системы (база данных))</w:t>
      </w:r>
    </w:p>
    <w:p w:rsidR="008B0534" w:rsidRPr="003B60FA" w:rsidRDefault="008B0534" w:rsidP="00F10B34">
      <w:pPr>
        <w:jc w:val="center"/>
        <w:rPr>
          <w:color w:val="000000"/>
          <w:sz w:val="20"/>
          <w:szCs w:val="20"/>
        </w:rPr>
      </w:pPr>
    </w:p>
    <w:p w:rsidR="00AC2672" w:rsidRPr="008B12CF" w:rsidRDefault="0053041F" w:rsidP="00152AEA">
      <w:pPr>
        <w:ind w:left="748" w:firstLine="668"/>
        <w:rPr>
          <w:b/>
          <w:bCs/>
        </w:rPr>
      </w:pPr>
      <w:r w:rsidRPr="008B12CF">
        <w:rPr>
          <w:b/>
        </w:rPr>
        <w:t>Главный врач</w:t>
      </w:r>
      <w:r w:rsidR="00152AEA" w:rsidRPr="008B12CF">
        <w:rPr>
          <w:b/>
        </w:rPr>
        <w:t xml:space="preserve"> </w:t>
      </w:r>
      <w:r w:rsidR="00152AEA" w:rsidRPr="008B12CF">
        <w:rPr>
          <w:b/>
        </w:rPr>
        <w:tab/>
      </w:r>
      <w:r w:rsidR="00AC2672" w:rsidRPr="008B12CF">
        <w:rPr>
          <w:b/>
        </w:rPr>
        <w:tab/>
      </w:r>
      <w:r w:rsidR="00AC2672" w:rsidRPr="008B12CF">
        <w:rPr>
          <w:b/>
        </w:rPr>
        <w:tab/>
      </w:r>
      <w:r w:rsidR="00AC2672" w:rsidRPr="008B12CF">
        <w:rPr>
          <w:b/>
        </w:rPr>
        <w:tab/>
      </w:r>
      <w:r w:rsidR="004A75ED" w:rsidRPr="00FC0832">
        <w:rPr>
          <w:b/>
          <w:bCs/>
          <w:color w:val="0000FF"/>
        </w:rPr>
        <w:t>Фамилия Имя Отчество</w:t>
      </w:r>
    </w:p>
    <w:p w:rsidR="00593AEC" w:rsidRDefault="00593AEC" w:rsidP="00983DC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  <w:r w:rsidR="00DD77EB">
        <w:rPr>
          <w:sz w:val="16"/>
          <w:szCs w:val="16"/>
        </w:rPr>
        <w:t xml:space="preserve"> </w:t>
      </w:r>
    </w:p>
    <w:p w:rsidR="00983DC1" w:rsidRDefault="00D94840" w:rsidP="00983DC1">
      <w:pPr>
        <w:rPr>
          <w:sz w:val="16"/>
          <w:szCs w:val="16"/>
        </w:rPr>
      </w:pPr>
      <w:r w:rsidRPr="00A515DF">
        <w:rPr>
          <w:sz w:val="16"/>
          <w:szCs w:val="16"/>
        </w:rPr>
        <w:tab/>
      </w:r>
      <w:r w:rsidR="00152AEA">
        <w:rPr>
          <w:sz w:val="16"/>
          <w:szCs w:val="16"/>
        </w:rPr>
        <w:tab/>
      </w:r>
      <w:r w:rsidR="00152AEA" w:rsidRPr="00A515DF">
        <w:rPr>
          <w:sz w:val="16"/>
          <w:szCs w:val="16"/>
        </w:rPr>
        <w:t xml:space="preserve"> </w:t>
      </w:r>
      <w:r w:rsidR="00A5591D" w:rsidRPr="00A515DF">
        <w:rPr>
          <w:sz w:val="16"/>
          <w:szCs w:val="16"/>
        </w:rPr>
        <w:t>(должность)</w:t>
      </w:r>
      <w:r w:rsidR="00A5591D" w:rsidRPr="00A515DF">
        <w:rPr>
          <w:sz w:val="16"/>
          <w:szCs w:val="16"/>
        </w:rPr>
        <w:tab/>
      </w:r>
      <w:r w:rsidR="00A5591D" w:rsidRPr="00A515DF">
        <w:rPr>
          <w:sz w:val="16"/>
          <w:szCs w:val="16"/>
        </w:rPr>
        <w:tab/>
      </w:r>
      <w:r w:rsidR="00A5591D" w:rsidRPr="00A515DF">
        <w:rPr>
          <w:sz w:val="16"/>
          <w:szCs w:val="16"/>
        </w:rPr>
        <w:tab/>
      </w:r>
      <w:r w:rsidR="00983DC1" w:rsidRPr="00A515DF">
        <w:rPr>
          <w:sz w:val="16"/>
          <w:szCs w:val="16"/>
        </w:rPr>
        <w:t>(подпись)</w:t>
      </w:r>
      <w:r w:rsidR="00983DC1" w:rsidRPr="00A515DF">
        <w:rPr>
          <w:sz w:val="16"/>
          <w:szCs w:val="16"/>
        </w:rPr>
        <w:tab/>
      </w:r>
      <w:r w:rsidR="00983DC1" w:rsidRPr="00A515DF">
        <w:rPr>
          <w:sz w:val="16"/>
          <w:szCs w:val="16"/>
        </w:rPr>
        <w:tab/>
      </w:r>
      <w:r w:rsidR="00152AEA">
        <w:rPr>
          <w:sz w:val="16"/>
          <w:szCs w:val="16"/>
        </w:rPr>
        <w:tab/>
      </w:r>
      <w:r w:rsidR="00983DC1" w:rsidRPr="00A515DF">
        <w:rPr>
          <w:sz w:val="16"/>
          <w:szCs w:val="16"/>
        </w:rPr>
        <w:tab/>
        <w:t>(Ф.И.О.)</w:t>
      </w:r>
      <w:r w:rsidR="00DD77EB">
        <w:rPr>
          <w:sz w:val="16"/>
          <w:szCs w:val="16"/>
        </w:rPr>
        <w:t xml:space="preserve"> </w:t>
      </w:r>
    </w:p>
    <w:p w:rsidR="003003CA" w:rsidRPr="003003CA" w:rsidRDefault="003003CA" w:rsidP="00902C1C">
      <w:pPr>
        <w:rPr>
          <w:sz w:val="16"/>
          <w:szCs w:val="16"/>
        </w:rPr>
      </w:pPr>
    </w:p>
    <w:p w:rsidR="000D7FDD" w:rsidRPr="008B12CF" w:rsidRDefault="00983DC1" w:rsidP="00902C1C">
      <w:pPr>
        <w:rPr>
          <w:sz w:val="16"/>
          <w:szCs w:val="16"/>
        </w:rPr>
      </w:pPr>
      <w:r w:rsidRPr="00FC0832">
        <w:rPr>
          <w:color w:val="0000FF"/>
        </w:rPr>
        <w:t>«</w:t>
      </w:r>
      <w:r w:rsidR="004A75ED" w:rsidRPr="00FC0832">
        <w:rPr>
          <w:color w:val="0000FF"/>
        </w:rPr>
        <w:t>__</w:t>
      </w:r>
      <w:r w:rsidRPr="00FC0832">
        <w:rPr>
          <w:color w:val="0000FF"/>
        </w:rPr>
        <w:t xml:space="preserve">» </w:t>
      </w:r>
      <w:r w:rsidR="004A75ED" w:rsidRPr="00FC0832">
        <w:rPr>
          <w:color w:val="0000FF"/>
        </w:rPr>
        <w:t>__________</w:t>
      </w:r>
      <w:r w:rsidR="008D6E31" w:rsidRPr="00FC0832">
        <w:rPr>
          <w:color w:val="0000FF"/>
        </w:rPr>
        <w:t xml:space="preserve"> </w:t>
      </w:r>
      <w:r w:rsidRPr="00FC0832">
        <w:rPr>
          <w:color w:val="0000FF"/>
        </w:rPr>
        <w:t>20</w:t>
      </w:r>
      <w:r w:rsidR="004A75ED" w:rsidRPr="00FC0832">
        <w:rPr>
          <w:color w:val="0000FF"/>
        </w:rPr>
        <w:t>__</w:t>
      </w:r>
      <w:r w:rsidRPr="00FC0832">
        <w:rPr>
          <w:color w:val="0000FF"/>
        </w:rPr>
        <w:t xml:space="preserve"> г.</w:t>
      </w:r>
      <w:r w:rsidRPr="008B12CF">
        <w:t xml:space="preserve"> </w:t>
      </w:r>
      <w:r w:rsidR="004673EA" w:rsidRPr="008B12CF">
        <w:tab/>
      </w:r>
      <w:r w:rsidR="00D94840" w:rsidRPr="008B12CF">
        <w:tab/>
      </w:r>
      <w:r w:rsidRPr="008B12CF">
        <w:t>М.П.</w:t>
      </w:r>
    </w:p>
    <w:sectPr w:rsidR="000D7FDD" w:rsidRPr="008B12CF" w:rsidSect="00EF26B4">
      <w:pgSz w:w="11906" w:h="16838" w:code="9"/>
      <w:pgMar w:top="71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AE" w:rsidRDefault="002E6CAE">
      <w:r>
        <w:separator/>
      </w:r>
    </w:p>
  </w:endnote>
  <w:endnote w:type="continuationSeparator" w:id="0">
    <w:p w:rsidR="002E6CAE" w:rsidRDefault="002E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AE" w:rsidRDefault="002E6CAE">
      <w:r>
        <w:separator/>
      </w:r>
    </w:p>
  </w:footnote>
  <w:footnote w:type="continuationSeparator" w:id="0">
    <w:p w:rsidR="002E6CAE" w:rsidRDefault="002E6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08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FE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98A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02B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3C2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A04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E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2CB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67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426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A42301"/>
    <w:multiLevelType w:val="hybridMultilevel"/>
    <w:tmpl w:val="4CC20468"/>
    <w:lvl w:ilvl="0" w:tplc="51E8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A21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CB6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0EF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A7F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03B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05F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A31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C46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0B4DB0"/>
    <w:multiLevelType w:val="hybridMultilevel"/>
    <w:tmpl w:val="3724A7C8"/>
    <w:lvl w:ilvl="0" w:tplc="5310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A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205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E72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41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097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2F5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E3C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AD5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8113EB"/>
    <w:multiLevelType w:val="hybridMultilevel"/>
    <w:tmpl w:val="9A6A6398"/>
    <w:lvl w:ilvl="0" w:tplc="59907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66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01C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059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EBE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4FC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A88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810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244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607C3A"/>
    <w:multiLevelType w:val="hybridMultilevel"/>
    <w:tmpl w:val="4342BADE"/>
    <w:lvl w:ilvl="0" w:tplc="83806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709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205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8A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22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8B2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467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E66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885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CB1C38"/>
    <w:multiLevelType w:val="hybridMultilevel"/>
    <w:tmpl w:val="7ADE31F0"/>
    <w:lvl w:ilvl="0" w:tplc="55980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4F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8DA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CED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28A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6A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09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A59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C96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BA767B"/>
    <w:multiLevelType w:val="hybridMultilevel"/>
    <w:tmpl w:val="60DC62D2"/>
    <w:lvl w:ilvl="0" w:tplc="7CC4D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032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4E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EB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A08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50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C18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C06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02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D02F58"/>
    <w:multiLevelType w:val="hybridMultilevel"/>
    <w:tmpl w:val="E862BA46"/>
    <w:lvl w:ilvl="0" w:tplc="BE72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4D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677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AEC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8A0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622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A1E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E6C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635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812CD0"/>
    <w:multiLevelType w:val="hybridMultilevel"/>
    <w:tmpl w:val="E39A26EA"/>
    <w:lvl w:ilvl="0" w:tplc="657E0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62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C47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245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64D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0E3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64E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4E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ADF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3DC1"/>
    <w:rsid w:val="000001A0"/>
    <w:rsid w:val="000013C7"/>
    <w:rsid w:val="000038F8"/>
    <w:rsid w:val="00004BC4"/>
    <w:rsid w:val="000110E9"/>
    <w:rsid w:val="0002138B"/>
    <w:rsid w:val="00023D4C"/>
    <w:rsid w:val="00026636"/>
    <w:rsid w:val="00033EBD"/>
    <w:rsid w:val="000368F5"/>
    <w:rsid w:val="00047C8C"/>
    <w:rsid w:val="0005009E"/>
    <w:rsid w:val="000528BA"/>
    <w:rsid w:val="00062255"/>
    <w:rsid w:val="0006227D"/>
    <w:rsid w:val="00064C28"/>
    <w:rsid w:val="00076CC5"/>
    <w:rsid w:val="00087BC0"/>
    <w:rsid w:val="000A3197"/>
    <w:rsid w:val="000A647F"/>
    <w:rsid w:val="000C01B0"/>
    <w:rsid w:val="000C6E66"/>
    <w:rsid w:val="000D6B3F"/>
    <w:rsid w:val="000D7033"/>
    <w:rsid w:val="000D7339"/>
    <w:rsid w:val="000D7431"/>
    <w:rsid w:val="000D7911"/>
    <w:rsid w:val="000D7FDD"/>
    <w:rsid w:val="000E1858"/>
    <w:rsid w:val="000E73B6"/>
    <w:rsid w:val="000F2FBE"/>
    <w:rsid w:val="000F4D37"/>
    <w:rsid w:val="000F5433"/>
    <w:rsid w:val="0010167B"/>
    <w:rsid w:val="00104381"/>
    <w:rsid w:val="00105517"/>
    <w:rsid w:val="0010640B"/>
    <w:rsid w:val="00115228"/>
    <w:rsid w:val="0012592A"/>
    <w:rsid w:val="001264DF"/>
    <w:rsid w:val="00134006"/>
    <w:rsid w:val="00152AEA"/>
    <w:rsid w:val="00153876"/>
    <w:rsid w:val="001572BD"/>
    <w:rsid w:val="0016138F"/>
    <w:rsid w:val="00167CA3"/>
    <w:rsid w:val="001740E5"/>
    <w:rsid w:val="00183EF6"/>
    <w:rsid w:val="00186F99"/>
    <w:rsid w:val="001938A5"/>
    <w:rsid w:val="001A18AB"/>
    <w:rsid w:val="001A2E10"/>
    <w:rsid w:val="001A667C"/>
    <w:rsid w:val="001A7430"/>
    <w:rsid w:val="001B2630"/>
    <w:rsid w:val="001C64E1"/>
    <w:rsid w:val="001C6951"/>
    <w:rsid w:val="001C7111"/>
    <w:rsid w:val="001C7A51"/>
    <w:rsid w:val="001C7FC8"/>
    <w:rsid w:val="001D5AAA"/>
    <w:rsid w:val="001D64B6"/>
    <w:rsid w:val="001D7EFE"/>
    <w:rsid w:val="001E10A2"/>
    <w:rsid w:val="001E1B6A"/>
    <w:rsid w:val="001E3B60"/>
    <w:rsid w:val="001E798C"/>
    <w:rsid w:val="001E7BBB"/>
    <w:rsid w:val="001F24DD"/>
    <w:rsid w:val="001F5152"/>
    <w:rsid w:val="0020086E"/>
    <w:rsid w:val="0020366D"/>
    <w:rsid w:val="00205F40"/>
    <w:rsid w:val="00216CF4"/>
    <w:rsid w:val="002216F8"/>
    <w:rsid w:val="00221BC3"/>
    <w:rsid w:val="002249F5"/>
    <w:rsid w:val="00231427"/>
    <w:rsid w:val="002324BD"/>
    <w:rsid w:val="00244FF1"/>
    <w:rsid w:val="00253774"/>
    <w:rsid w:val="00255DD0"/>
    <w:rsid w:val="00256DC6"/>
    <w:rsid w:val="00262845"/>
    <w:rsid w:val="0027060C"/>
    <w:rsid w:val="00275674"/>
    <w:rsid w:val="00275B12"/>
    <w:rsid w:val="002779E0"/>
    <w:rsid w:val="00277C35"/>
    <w:rsid w:val="00282174"/>
    <w:rsid w:val="002916CB"/>
    <w:rsid w:val="00291B9F"/>
    <w:rsid w:val="00293F0D"/>
    <w:rsid w:val="002A303F"/>
    <w:rsid w:val="002A5994"/>
    <w:rsid w:val="002B0FEC"/>
    <w:rsid w:val="002B4805"/>
    <w:rsid w:val="002B74F1"/>
    <w:rsid w:val="002C23BE"/>
    <w:rsid w:val="002E10DF"/>
    <w:rsid w:val="002E5B1A"/>
    <w:rsid w:val="002E6CAE"/>
    <w:rsid w:val="002F14CC"/>
    <w:rsid w:val="002F5F52"/>
    <w:rsid w:val="002F607C"/>
    <w:rsid w:val="003003CA"/>
    <w:rsid w:val="00305AED"/>
    <w:rsid w:val="0031356C"/>
    <w:rsid w:val="00327127"/>
    <w:rsid w:val="003323EE"/>
    <w:rsid w:val="0033516E"/>
    <w:rsid w:val="003510AE"/>
    <w:rsid w:val="003517CA"/>
    <w:rsid w:val="00362439"/>
    <w:rsid w:val="0036465A"/>
    <w:rsid w:val="00364CD5"/>
    <w:rsid w:val="00373690"/>
    <w:rsid w:val="003777D4"/>
    <w:rsid w:val="00386999"/>
    <w:rsid w:val="00387B3C"/>
    <w:rsid w:val="00387DC2"/>
    <w:rsid w:val="00391A0D"/>
    <w:rsid w:val="00393DDC"/>
    <w:rsid w:val="003A17BB"/>
    <w:rsid w:val="003A7C95"/>
    <w:rsid w:val="003B60FA"/>
    <w:rsid w:val="003C4DCA"/>
    <w:rsid w:val="003C5482"/>
    <w:rsid w:val="003D0873"/>
    <w:rsid w:val="003D4557"/>
    <w:rsid w:val="003D4715"/>
    <w:rsid w:val="003D59EA"/>
    <w:rsid w:val="00426F40"/>
    <w:rsid w:val="0042734E"/>
    <w:rsid w:val="00427E40"/>
    <w:rsid w:val="00441F53"/>
    <w:rsid w:val="00460FFD"/>
    <w:rsid w:val="004673EA"/>
    <w:rsid w:val="00472828"/>
    <w:rsid w:val="00473842"/>
    <w:rsid w:val="00484F87"/>
    <w:rsid w:val="00490D12"/>
    <w:rsid w:val="00491D5F"/>
    <w:rsid w:val="00497529"/>
    <w:rsid w:val="004A04CD"/>
    <w:rsid w:val="004A094C"/>
    <w:rsid w:val="004A4BB2"/>
    <w:rsid w:val="004A75ED"/>
    <w:rsid w:val="004B47CF"/>
    <w:rsid w:val="004B4B3F"/>
    <w:rsid w:val="004B7EFE"/>
    <w:rsid w:val="004C0F6A"/>
    <w:rsid w:val="004C1B88"/>
    <w:rsid w:val="004C4F6F"/>
    <w:rsid w:val="004C6175"/>
    <w:rsid w:val="004C6C1B"/>
    <w:rsid w:val="004C7E62"/>
    <w:rsid w:val="004D31B6"/>
    <w:rsid w:val="004D5B49"/>
    <w:rsid w:val="004E7A05"/>
    <w:rsid w:val="004F0EBC"/>
    <w:rsid w:val="004F437C"/>
    <w:rsid w:val="005036A8"/>
    <w:rsid w:val="00504B83"/>
    <w:rsid w:val="00515B2C"/>
    <w:rsid w:val="00515C8A"/>
    <w:rsid w:val="0052031F"/>
    <w:rsid w:val="00524272"/>
    <w:rsid w:val="0052513F"/>
    <w:rsid w:val="00525315"/>
    <w:rsid w:val="005278DE"/>
    <w:rsid w:val="0053041F"/>
    <w:rsid w:val="00537CCD"/>
    <w:rsid w:val="005426E9"/>
    <w:rsid w:val="005536F2"/>
    <w:rsid w:val="00556379"/>
    <w:rsid w:val="0056033E"/>
    <w:rsid w:val="00561644"/>
    <w:rsid w:val="005621C4"/>
    <w:rsid w:val="0057278A"/>
    <w:rsid w:val="00582B89"/>
    <w:rsid w:val="005935C6"/>
    <w:rsid w:val="00593AEC"/>
    <w:rsid w:val="005A3B7B"/>
    <w:rsid w:val="005A48AD"/>
    <w:rsid w:val="005C197E"/>
    <w:rsid w:val="005E1614"/>
    <w:rsid w:val="005E45CA"/>
    <w:rsid w:val="005E544A"/>
    <w:rsid w:val="005F0869"/>
    <w:rsid w:val="005F66A7"/>
    <w:rsid w:val="00601BD9"/>
    <w:rsid w:val="006109A9"/>
    <w:rsid w:val="006158BA"/>
    <w:rsid w:val="00617906"/>
    <w:rsid w:val="00622069"/>
    <w:rsid w:val="0063047C"/>
    <w:rsid w:val="00637F24"/>
    <w:rsid w:val="00640CE3"/>
    <w:rsid w:val="006422AB"/>
    <w:rsid w:val="00644CC7"/>
    <w:rsid w:val="006500B0"/>
    <w:rsid w:val="00650AC1"/>
    <w:rsid w:val="00657A6E"/>
    <w:rsid w:val="00663348"/>
    <w:rsid w:val="0067156B"/>
    <w:rsid w:val="00673ADF"/>
    <w:rsid w:val="00682C03"/>
    <w:rsid w:val="00692E6D"/>
    <w:rsid w:val="00694769"/>
    <w:rsid w:val="00697E3D"/>
    <w:rsid w:val="006B2F39"/>
    <w:rsid w:val="006B44EB"/>
    <w:rsid w:val="006B518D"/>
    <w:rsid w:val="006C1F5B"/>
    <w:rsid w:val="006D0C25"/>
    <w:rsid w:val="006D7638"/>
    <w:rsid w:val="006E3008"/>
    <w:rsid w:val="006E4AC4"/>
    <w:rsid w:val="006F3536"/>
    <w:rsid w:val="006F42D1"/>
    <w:rsid w:val="006F5E0A"/>
    <w:rsid w:val="007068F9"/>
    <w:rsid w:val="00713423"/>
    <w:rsid w:val="007149C8"/>
    <w:rsid w:val="00716AAB"/>
    <w:rsid w:val="00716FAC"/>
    <w:rsid w:val="00721732"/>
    <w:rsid w:val="00722B6D"/>
    <w:rsid w:val="007254C5"/>
    <w:rsid w:val="00726DB7"/>
    <w:rsid w:val="00737C98"/>
    <w:rsid w:val="007446AC"/>
    <w:rsid w:val="00745E26"/>
    <w:rsid w:val="00751E7C"/>
    <w:rsid w:val="00770348"/>
    <w:rsid w:val="00774025"/>
    <w:rsid w:val="00782B14"/>
    <w:rsid w:val="00793DEA"/>
    <w:rsid w:val="00795824"/>
    <w:rsid w:val="007A1759"/>
    <w:rsid w:val="007B0912"/>
    <w:rsid w:val="007B2742"/>
    <w:rsid w:val="007B37C2"/>
    <w:rsid w:val="007B5D7A"/>
    <w:rsid w:val="007C30E0"/>
    <w:rsid w:val="007D539C"/>
    <w:rsid w:val="007D6C6C"/>
    <w:rsid w:val="007D73E8"/>
    <w:rsid w:val="007D78CB"/>
    <w:rsid w:val="007E00F6"/>
    <w:rsid w:val="007E0F86"/>
    <w:rsid w:val="007F7508"/>
    <w:rsid w:val="007F7655"/>
    <w:rsid w:val="008032C2"/>
    <w:rsid w:val="00803CAB"/>
    <w:rsid w:val="00813B8B"/>
    <w:rsid w:val="0082420C"/>
    <w:rsid w:val="0083137A"/>
    <w:rsid w:val="00840213"/>
    <w:rsid w:val="00845C02"/>
    <w:rsid w:val="00845E97"/>
    <w:rsid w:val="00846CFD"/>
    <w:rsid w:val="008511FD"/>
    <w:rsid w:val="00860EF7"/>
    <w:rsid w:val="0086798E"/>
    <w:rsid w:val="00872D68"/>
    <w:rsid w:val="00874838"/>
    <w:rsid w:val="008826BB"/>
    <w:rsid w:val="00882F10"/>
    <w:rsid w:val="00891840"/>
    <w:rsid w:val="008A331D"/>
    <w:rsid w:val="008A3653"/>
    <w:rsid w:val="008A4558"/>
    <w:rsid w:val="008B0534"/>
    <w:rsid w:val="008B12CF"/>
    <w:rsid w:val="008B31D8"/>
    <w:rsid w:val="008C4084"/>
    <w:rsid w:val="008D1274"/>
    <w:rsid w:val="008D13A0"/>
    <w:rsid w:val="008D529E"/>
    <w:rsid w:val="008D5834"/>
    <w:rsid w:val="008D5958"/>
    <w:rsid w:val="008D6E31"/>
    <w:rsid w:val="008D7F86"/>
    <w:rsid w:val="008E7C9E"/>
    <w:rsid w:val="008F0B93"/>
    <w:rsid w:val="00900828"/>
    <w:rsid w:val="00902C1C"/>
    <w:rsid w:val="009158BC"/>
    <w:rsid w:val="00915994"/>
    <w:rsid w:val="009209B1"/>
    <w:rsid w:val="009233FC"/>
    <w:rsid w:val="00927C0E"/>
    <w:rsid w:val="00940F07"/>
    <w:rsid w:val="00941249"/>
    <w:rsid w:val="00941F38"/>
    <w:rsid w:val="00946E75"/>
    <w:rsid w:val="00955F9F"/>
    <w:rsid w:val="009562A4"/>
    <w:rsid w:val="00967103"/>
    <w:rsid w:val="009725C1"/>
    <w:rsid w:val="00972EF5"/>
    <w:rsid w:val="00983DC1"/>
    <w:rsid w:val="00984559"/>
    <w:rsid w:val="00987389"/>
    <w:rsid w:val="00990CA7"/>
    <w:rsid w:val="00994D32"/>
    <w:rsid w:val="009A2F27"/>
    <w:rsid w:val="009A3A62"/>
    <w:rsid w:val="009A6695"/>
    <w:rsid w:val="009B1C88"/>
    <w:rsid w:val="009B5099"/>
    <w:rsid w:val="009C30D4"/>
    <w:rsid w:val="009C4325"/>
    <w:rsid w:val="009C740E"/>
    <w:rsid w:val="009C7D31"/>
    <w:rsid w:val="009D1AD2"/>
    <w:rsid w:val="009D485B"/>
    <w:rsid w:val="009E1F0E"/>
    <w:rsid w:val="009E2512"/>
    <w:rsid w:val="009E74D4"/>
    <w:rsid w:val="009F0E2B"/>
    <w:rsid w:val="009F1DCD"/>
    <w:rsid w:val="009F546A"/>
    <w:rsid w:val="00A05CEB"/>
    <w:rsid w:val="00A06F5F"/>
    <w:rsid w:val="00A1310F"/>
    <w:rsid w:val="00A32DB0"/>
    <w:rsid w:val="00A422AC"/>
    <w:rsid w:val="00A47CA9"/>
    <w:rsid w:val="00A515DF"/>
    <w:rsid w:val="00A5591D"/>
    <w:rsid w:val="00A65734"/>
    <w:rsid w:val="00A661A4"/>
    <w:rsid w:val="00A67EC8"/>
    <w:rsid w:val="00A72A1B"/>
    <w:rsid w:val="00A767EC"/>
    <w:rsid w:val="00A774C4"/>
    <w:rsid w:val="00A8387E"/>
    <w:rsid w:val="00A90AEA"/>
    <w:rsid w:val="00AA159E"/>
    <w:rsid w:val="00AA250D"/>
    <w:rsid w:val="00AB2C74"/>
    <w:rsid w:val="00AC2672"/>
    <w:rsid w:val="00AC4AE4"/>
    <w:rsid w:val="00AC53D5"/>
    <w:rsid w:val="00AF6DC8"/>
    <w:rsid w:val="00AF712E"/>
    <w:rsid w:val="00B00197"/>
    <w:rsid w:val="00B00937"/>
    <w:rsid w:val="00B02551"/>
    <w:rsid w:val="00B042D1"/>
    <w:rsid w:val="00B04850"/>
    <w:rsid w:val="00B05A60"/>
    <w:rsid w:val="00B11DA6"/>
    <w:rsid w:val="00B17353"/>
    <w:rsid w:val="00B17EAE"/>
    <w:rsid w:val="00B20E8D"/>
    <w:rsid w:val="00B22B04"/>
    <w:rsid w:val="00B23350"/>
    <w:rsid w:val="00B308FE"/>
    <w:rsid w:val="00B3547E"/>
    <w:rsid w:val="00B37D9D"/>
    <w:rsid w:val="00B43645"/>
    <w:rsid w:val="00B43EB5"/>
    <w:rsid w:val="00B44CAC"/>
    <w:rsid w:val="00B563F5"/>
    <w:rsid w:val="00B6009D"/>
    <w:rsid w:val="00B66C2F"/>
    <w:rsid w:val="00B72085"/>
    <w:rsid w:val="00B81898"/>
    <w:rsid w:val="00B84D5D"/>
    <w:rsid w:val="00B867DC"/>
    <w:rsid w:val="00B9533E"/>
    <w:rsid w:val="00B959FE"/>
    <w:rsid w:val="00B96675"/>
    <w:rsid w:val="00BA30F5"/>
    <w:rsid w:val="00BC0E07"/>
    <w:rsid w:val="00BC7339"/>
    <w:rsid w:val="00BF0D6C"/>
    <w:rsid w:val="00BF1A64"/>
    <w:rsid w:val="00BF4C5E"/>
    <w:rsid w:val="00C1334F"/>
    <w:rsid w:val="00C1410E"/>
    <w:rsid w:val="00C16FC2"/>
    <w:rsid w:val="00C22DD4"/>
    <w:rsid w:val="00C2305D"/>
    <w:rsid w:val="00C24FB9"/>
    <w:rsid w:val="00C3037C"/>
    <w:rsid w:val="00C35006"/>
    <w:rsid w:val="00C441BF"/>
    <w:rsid w:val="00C5155C"/>
    <w:rsid w:val="00C56373"/>
    <w:rsid w:val="00C6138B"/>
    <w:rsid w:val="00C61AAA"/>
    <w:rsid w:val="00C656C3"/>
    <w:rsid w:val="00C7464C"/>
    <w:rsid w:val="00C76602"/>
    <w:rsid w:val="00C8349D"/>
    <w:rsid w:val="00C86C08"/>
    <w:rsid w:val="00C87EE2"/>
    <w:rsid w:val="00C915A9"/>
    <w:rsid w:val="00C94A27"/>
    <w:rsid w:val="00C95ADE"/>
    <w:rsid w:val="00CA338D"/>
    <w:rsid w:val="00CA35C2"/>
    <w:rsid w:val="00CB48C7"/>
    <w:rsid w:val="00CC3000"/>
    <w:rsid w:val="00CC434C"/>
    <w:rsid w:val="00CC6173"/>
    <w:rsid w:val="00CD04FA"/>
    <w:rsid w:val="00CE10B2"/>
    <w:rsid w:val="00CE50B2"/>
    <w:rsid w:val="00CF13CC"/>
    <w:rsid w:val="00CF2499"/>
    <w:rsid w:val="00CF2E65"/>
    <w:rsid w:val="00D063A7"/>
    <w:rsid w:val="00D078B2"/>
    <w:rsid w:val="00D1060B"/>
    <w:rsid w:val="00D16D37"/>
    <w:rsid w:val="00D23F80"/>
    <w:rsid w:val="00D32865"/>
    <w:rsid w:val="00D34517"/>
    <w:rsid w:val="00D34A67"/>
    <w:rsid w:val="00D3668A"/>
    <w:rsid w:val="00D40D4F"/>
    <w:rsid w:val="00D4190F"/>
    <w:rsid w:val="00D554BB"/>
    <w:rsid w:val="00D56277"/>
    <w:rsid w:val="00D66455"/>
    <w:rsid w:val="00D70389"/>
    <w:rsid w:val="00D7542B"/>
    <w:rsid w:val="00D76AC6"/>
    <w:rsid w:val="00D76BE4"/>
    <w:rsid w:val="00D77A03"/>
    <w:rsid w:val="00D81E5D"/>
    <w:rsid w:val="00D94840"/>
    <w:rsid w:val="00DA1844"/>
    <w:rsid w:val="00DA58A9"/>
    <w:rsid w:val="00DA6CD8"/>
    <w:rsid w:val="00DB3E88"/>
    <w:rsid w:val="00DB6044"/>
    <w:rsid w:val="00DC2D39"/>
    <w:rsid w:val="00DD2529"/>
    <w:rsid w:val="00DD2F72"/>
    <w:rsid w:val="00DD6F6B"/>
    <w:rsid w:val="00DD77EB"/>
    <w:rsid w:val="00DE17AB"/>
    <w:rsid w:val="00DF1CAD"/>
    <w:rsid w:val="00DF3756"/>
    <w:rsid w:val="00E027FD"/>
    <w:rsid w:val="00E040CD"/>
    <w:rsid w:val="00E05F39"/>
    <w:rsid w:val="00E10555"/>
    <w:rsid w:val="00E15C83"/>
    <w:rsid w:val="00E16717"/>
    <w:rsid w:val="00E2202F"/>
    <w:rsid w:val="00E304B7"/>
    <w:rsid w:val="00E45BE7"/>
    <w:rsid w:val="00E47B92"/>
    <w:rsid w:val="00E50D76"/>
    <w:rsid w:val="00E53426"/>
    <w:rsid w:val="00E6043B"/>
    <w:rsid w:val="00E60DAA"/>
    <w:rsid w:val="00E66FC4"/>
    <w:rsid w:val="00E71149"/>
    <w:rsid w:val="00E7120D"/>
    <w:rsid w:val="00E75828"/>
    <w:rsid w:val="00E778A0"/>
    <w:rsid w:val="00E77ECC"/>
    <w:rsid w:val="00E85E7E"/>
    <w:rsid w:val="00EA0AC7"/>
    <w:rsid w:val="00EA3CF1"/>
    <w:rsid w:val="00EB0293"/>
    <w:rsid w:val="00EB20A3"/>
    <w:rsid w:val="00EB7CE4"/>
    <w:rsid w:val="00EC3DEC"/>
    <w:rsid w:val="00EC6B59"/>
    <w:rsid w:val="00ED320B"/>
    <w:rsid w:val="00EE221B"/>
    <w:rsid w:val="00EE26D1"/>
    <w:rsid w:val="00EF26B4"/>
    <w:rsid w:val="00F01A76"/>
    <w:rsid w:val="00F05411"/>
    <w:rsid w:val="00F0709F"/>
    <w:rsid w:val="00F07363"/>
    <w:rsid w:val="00F10B34"/>
    <w:rsid w:val="00F11F6F"/>
    <w:rsid w:val="00F31296"/>
    <w:rsid w:val="00F349A4"/>
    <w:rsid w:val="00F37FB8"/>
    <w:rsid w:val="00F403FC"/>
    <w:rsid w:val="00F42FEE"/>
    <w:rsid w:val="00F46A6B"/>
    <w:rsid w:val="00F55027"/>
    <w:rsid w:val="00F727AD"/>
    <w:rsid w:val="00F84CAA"/>
    <w:rsid w:val="00F84D15"/>
    <w:rsid w:val="00F94590"/>
    <w:rsid w:val="00FB2A03"/>
    <w:rsid w:val="00FB6A8C"/>
    <w:rsid w:val="00FB6B1F"/>
    <w:rsid w:val="00FB77AE"/>
    <w:rsid w:val="00FC0832"/>
    <w:rsid w:val="00FD6308"/>
    <w:rsid w:val="00FE22CF"/>
    <w:rsid w:val="00FE6CAF"/>
    <w:rsid w:val="00FF61BA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6F42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aliases w:val="Знак Знак5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003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character" w:styleId="a6">
    <w:name w:val="annotation reference"/>
    <w:basedOn w:val="a0"/>
    <w:uiPriority w:val="99"/>
    <w:semiHidden/>
    <w:rsid w:val="00D77A0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D77A0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Pr>
      <w:rFonts w:cs="Times New Roman"/>
      <w:sz w:val="20"/>
    </w:rPr>
  </w:style>
  <w:style w:type="paragraph" w:styleId="a9">
    <w:name w:val="annotation subject"/>
    <w:basedOn w:val="a7"/>
    <w:next w:val="a7"/>
    <w:link w:val="aa"/>
    <w:uiPriority w:val="99"/>
    <w:semiHidden/>
    <w:rsid w:val="00D77A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Pr>
      <w:b/>
    </w:rPr>
  </w:style>
  <w:style w:type="paragraph" w:styleId="ab">
    <w:name w:val="endnote text"/>
    <w:basedOn w:val="a"/>
    <w:link w:val="ac"/>
    <w:uiPriority w:val="99"/>
    <w:semiHidden/>
    <w:rsid w:val="00D77A03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Pr>
      <w:rFonts w:cs="Times New Roman"/>
      <w:sz w:val="20"/>
    </w:rPr>
  </w:style>
  <w:style w:type="character" w:styleId="ad">
    <w:name w:val="endnote reference"/>
    <w:basedOn w:val="a0"/>
    <w:uiPriority w:val="99"/>
    <w:semiHidden/>
    <w:rsid w:val="00D77A03"/>
    <w:rPr>
      <w:rFonts w:cs="Times New Roman"/>
      <w:vertAlign w:val="superscript"/>
    </w:rPr>
  </w:style>
  <w:style w:type="paragraph" w:styleId="ae">
    <w:name w:val="caption"/>
    <w:basedOn w:val="a"/>
    <w:next w:val="a"/>
    <w:uiPriority w:val="99"/>
    <w:qFormat/>
    <w:rsid w:val="00277C35"/>
    <w:rPr>
      <w:b/>
      <w:bCs/>
      <w:sz w:val="20"/>
      <w:szCs w:val="20"/>
    </w:rPr>
  </w:style>
  <w:style w:type="character" w:styleId="af">
    <w:name w:val="Hyperlink"/>
    <w:basedOn w:val="a0"/>
    <w:uiPriority w:val="99"/>
    <w:rsid w:val="00277C35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277C35"/>
    <w:rPr>
      <w:rFonts w:cs="Times New Roman"/>
      <w:color w:val="800080"/>
      <w:u w:val="single"/>
    </w:rPr>
  </w:style>
  <w:style w:type="table" w:styleId="af1">
    <w:name w:val="Table Grid"/>
    <w:basedOn w:val="a2"/>
    <w:uiPriority w:val="99"/>
    <w:rsid w:val="007703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A767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Pr>
      <w:rFonts w:cs="Times New Roman"/>
      <w:sz w:val="24"/>
    </w:rPr>
  </w:style>
  <w:style w:type="character" w:styleId="af4">
    <w:name w:val="page number"/>
    <w:basedOn w:val="a0"/>
    <w:uiPriority w:val="99"/>
    <w:rsid w:val="00A767EC"/>
    <w:rPr>
      <w:rFonts w:cs="Times New Roman"/>
    </w:rPr>
  </w:style>
  <w:style w:type="paragraph" w:customStyle="1" w:styleId="af5">
    <w:name w:val="Знак Знак Знак Знак Знак Знак Знак Знак Знак Знак Знак Знак Знак"/>
    <w:basedOn w:val="a"/>
    <w:autoRedefine/>
    <w:uiPriority w:val="99"/>
    <w:rsid w:val="00D5627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5">
    <w:name w:val="Знак Знак5"/>
    <w:basedOn w:val="a"/>
    <w:autoRedefine/>
    <w:uiPriority w:val="99"/>
    <w:rsid w:val="000368F5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style-span">
    <w:name w:val="apple-style-span"/>
    <w:uiPriority w:val="99"/>
    <w:rsid w:val="00023D4C"/>
  </w:style>
  <w:style w:type="paragraph" w:styleId="af6">
    <w:name w:val="footer"/>
    <w:basedOn w:val="a"/>
    <w:link w:val="af7"/>
    <w:uiPriority w:val="99"/>
    <w:rsid w:val="007E0F8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7E0F86"/>
    <w:rPr>
      <w:rFonts w:cs="Times New Roman"/>
      <w:sz w:val="24"/>
    </w:rPr>
  </w:style>
  <w:style w:type="paragraph" w:customStyle="1" w:styleId="a1">
    <w:name w:val="Стиль"/>
    <w:basedOn w:val="a"/>
    <w:link w:val="a0"/>
    <w:autoRedefine/>
    <w:uiPriority w:val="99"/>
    <w:rsid w:val="008D1274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2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3289</Words>
  <Characters>18752</Characters>
  <Application>Microsoft Office Word</Application>
  <DocSecurity>0</DocSecurity>
  <Lines>156</Lines>
  <Paragraphs>43</Paragraphs>
  <ScaleCrop>false</ScaleCrop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2019-12-19T13:51:00Z</dcterms:created>
  <dcterms:modified xsi:type="dcterms:W3CDTF">2019-12-19T13:51:00Z</dcterms:modified>
</cp:coreProperties>
</file>