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1573" w:rsidRPr="00E61573" w:rsidRDefault="00E61573" w:rsidP="00012C8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61573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E61573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2C86" w:rsidRPr="00206830" w:rsidRDefault="00E61573" w:rsidP="00012C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                                   </w:t>
      </w:r>
      <w:r w:rsidR="00012C86" w:rsidRPr="00206830">
        <w:rPr>
          <w:rFonts w:ascii="Courier New" w:hAnsi="Courier New" w:cs="Courier New"/>
        </w:rPr>
        <w:t>В Управление Федеральной службы</w:t>
      </w:r>
    </w:p>
    <w:p w:rsidR="00012C86" w:rsidRPr="00206830" w:rsidRDefault="00012C86" w:rsidP="00012C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</w:t>
      </w:r>
      <w:r w:rsidRPr="00206830">
        <w:rPr>
          <w:rFonts w:ascii="Courier New" w:hAnsi="Courier New" w:cs="Courier New"/>
        </w:rPr>
        <w:t>по надзору в сфере связи,</w:t>
      </w:r>
    </w:p>
    <w:p w:rsidR="00012C86" w:rsidRPr="00206830" w:rsidRDefault="00012C86" w:rsidP="00012C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</w:t>
      </w:r>
      <w:r w:rsidRPr="00206830">
        <w:rPr>
          <w:rFonts w:ascii="Courier New" w:hAnsi="Courier New" w:cs="Courier New"/>
        </w:rPr>
        <w:t>информационных технологий и</w:t>
      </w:r>
    </w:p>
    <w:p w:rsidR="00012C86" w:rsidRPr="00206830" w:rsidRDefault="00012C86" w:rsidP="00012C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</w:t>
      </w:r>
      <w:r w:rsidRPr="00206830">
        <w:rPr>
          <w:rFonts w:ascii="Courier New" w:hAnsi="Courier New" w:cs="Courier New"/>
        </w:rPr>
        <w:t>массовых коммуникаций по</w:t>
      </w:r>
    </w:p>
    <w:p w:rsidR="00012C86" w:rsidRDefault="00012C86" w:rsidP="00012C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Республике Татарстан (Татарстан)</w:t>
      </w:r>
    </w:p>
    <w:p w:rsidR="00012C86" w:rsidRDefault="00012C86" w:rsidP="00012C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12C86" w:rsidRPr="00206830" w:rsidRDefault="00012C86" w:rsidP="00012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________________________________                                                                                                         </w:t>
      </w:r>
    </w:p>
    <w:p w:rsidR="00E61573" w:rsidRPr="00E61573" w:rsidRDefault="00E61573" w:rsidP="00012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>Исходящий N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>Дата заполнения заявления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  <w:b/>
          <w:bCs/>
          <w:color w:val="26282F"/>
        </w:rPr>
        <w:t xml:space="preserve">                                     Заявление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  <w:b/>
          <w:bCs/>
          <w:color w:val="26282F"/>
        </w:rPr>
        <w:t xml:space="preserve">                     о выдаче разрешения на судовые радиостанции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(Для получения разрешения на судовые радиостанции в случае изменения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сведений о судовладельце (фамилии, имени, отчества (при наличии))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2340"/>
      </w:tblGrid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sub_13001"/>
            <w:r w:rsidRPr="00E61573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  <w:bookmarkEnd w:id="1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sub_13002"/>
            <w:r w:rsidRPr="00E61573">
              <w:rPr>
                <w:rFonts w:ascii="Arial" w:hAnsi="Arial" w:cs="Arial"/>
                <w:sz w:val="24"/>
                <w:szCs w:val="24"/>
              </w:rPr>
              <w:t>Почтовый адрес заявителя</w:t>
            </w:r>
            <w:bookmarkEnd w:id="2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sub_13003"/>
            <w:r w:rsidRPr="00E61573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  <w:bookmarkEnd w:id="3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sub_13004"/>
            <w:r w:rsidRPr="00E61573">
              <w:rPr>
                <w:rFonts w:ascii="Arial" w:hAnsi="Arial" w:cs="Arial"/>
                <w:sz w:val="24"/>
                <w:szCs w:val="24"/>
              </w:rPr>
              <w:t>Код города, номер контактного телефона и (или) факса</w:t>
            </w:r>
            <w:bookmarkEnd w:id="4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sub_13005"/>
            <w:r w:rsidRPr="00E61573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bookmarkEnd w:id="5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13006"/>
            <w:r w:rsidRPr="00E61573">
              <w:rPr>
                <w:rFonts w:ascii="Arial" w:hAnsi="Arial" w:cs="Arial"/>
                <w:sz w:val="24"/>
                <w:szCs w:val="24"/>
              </w:rPr>
              <w:t>Страховой номер индивидуального лицевого счета (СНИЛС)</w:t>
            </w:r>
            <w:bookmarkEnd w:id="6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13007"/>
            <w:r w:rsidRPr="00E61573">
              <w:rPr>
                <w:rFonts w:ascii="Arial" w:hAnsi="Arial" w:cs="Arial"/>
                <w:sz w:val="24"/>
                <w:szCs w:val="24"/>
              </w:rPr>
              <w:t>Название судна</w:t>
            </w:r>
            <w:bookmarkEnd w:id="7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sub_13008"/>
            <w:r w:rsidRPr="00E61573">
              <w:rPr>
                <w:rFonts w:ascii="Arial" w:hAnsi="Arial" w:cs="Arial"/>
                <w:sz w:val="24"/>
                <w:szCs w:val="24"/>
              </w:rPr>
              <w:t>Идентификационный номер судна, присвоенный международной морской организацией / регистрационный номер (для маломерного судна)</w:t>
            </w:r>
            <w:bookmarkEnd w:id="8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sub_13009"/>
            <w:r w:rsidRPr="00E61573">
              <w:rPr>
                <w:rFonts w:ascii="Arial" w:hAnsi="Arial" w:cs="Arial"/>
                <w:sz w:val="24"/>
                <w:szCs w:val="24"/>
              </w:rPr>
              <w:t>Номер и дата действующего разрешения на судовые радиостанции (в случае наличия)</w:t>
            </w:r>
            <w:bookmarkEnd w:id="9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10</w:t>
            </w:r>
            <w:hyperlink w:anchor="sub_331" w:history="1">
              <w:r w:rsidRPr="00E61573">
                <w:rPr>
                  <w:rFonts w:ascii="Arial" w:hAnsi="Arial" w:cs="Arial"/>
                  <w:color w:val="106BBE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sub_13010"/>
            <w:r w:rsidRPr="00E61573">
              <w:rPr>
                <w:rFonts w:ascii="Arial" w:hAnsi="Arial" w:cs="Arial"/>
                <w:sz w:val="24"/>
                <w:szCs w:val="24"/>
              </w:rPr>
              <w:t>Радиоэлектронные средства, исключаемые из состава судовой радиостанции</w:t>
            </w:r>
            <w:bookmarkEnd w:id="1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Тип</w:t>
            </w:r>
          </w:p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радиоэлектронных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573">
              <w:rPr>
                <w:rFonts w:ascii="Arial" w:hAnsi="Arial" w:cs="Arial"/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E61573" w:rsidRPr="00E61573"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573" w:rsidRPr="00E61573">
        <w:tc>
          <w:tcPr>
            <w:tcW w:w="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73" w:rsidRPr="00E61573" w:rsidRDefault="00E61573" w:rsidP="00E6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Прошу выдать разрешение на судовые радиостанции, используемые на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>_________________________________________________________________________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(морском судне, судне внутреннего плавания, судне смешанного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                      (река-море) плавания)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>в связи с изменением сведений о судовладельце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lastRenderedPageBreak/>
        <w:t xml:space="preserve">Приложение: 1. </w:t>
      </w:r>
      <w:proofErr w:type="gramStart"/>
      <w:r w:rsidRPr="00E61573">
        <w:rPr>
          <w:rFonts w:ascii="Courier New" w:hAnsi="Courier New" w:cs="Courier New"/>
        </w:rPr>
        <w:t>копия  документа</w:t>
      </w:r>
      <w:proofErr w:type="gramEnd"/>
      <w:r w:rsidRPr="00E61573">
        <w:rPr>
          <w:rFonts w:ascii="Courier New" w:hAnsi="Courier New" w:cs="Courier New"/>
        </w:rPr>
        <w:t>,   подтверждающего   изменение сведений о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       физическом лице.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       2. копия доверенности на представление интересов заявителя.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             ____________________       ____________________________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 xml:space="preserve">                        (</w:t>
      </w:r>
      <w:proofErr w:type="gramStart"/>
      <w:r w:rsidRPr="00E61573">
        <w:rPr>
          <w:rFonts w:ascii="Courier New" w:hAnsi="Courier New" w:cs="Courier New"/>
        </w:rPr>
        <w:t xml:space="preserve">подпись)   </w:t>
      </w:r>
      <w:proofErr w:type="gramEnd"/>
      <w:r w:rsidRPr="00E61573">
        <w:rPr>
          <w:rFonts w:ascii="Courier New" w:hAnsi="Courier New" w:cs="Courier New"/>
        </w:rPr>
        <w:t xml:space="preserve">                (инициалы, фамилия)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1573">
        <w:rPr>
          <w:rFonts w:ascii="Courier New" w:hAnsi="Courier New" w:cs="Courier New"/>
        </w:rPr>
        <w:t>──────────────────────────────</w:t>
      </w:r>
    </w:p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31"/>
      <w:r w:rsidRPr="00E61573">
        <w:rPr>
          <w:rFonts w:ascii="Arial" w:hAnsi="Arial" w:cs="Arial"/>
          <w:sz w:val="24"/>
          <w:szCs w:val="24"/>
          <w:vertAlign w:val="superscript"/>
        </w:rPr>
        <w:t>1</w:t>
      </w:r>
      <w:r w:rsidRPr="00E61573">
        <w:rPr>
          <w:rFonts w:ascii="Arial" w:hAnsi="Arial" w:cs="Arial"/>
          <w:sz w:val="24"/>
          <w:szCs w:val="24"/>
        </w:rPr>
        <w:t xml:space="preserve"> Заполняется в случае прекращения использования отдельных радиоэлектронных средств в составе судовой радиостанции.</w:t>
      </w:r>
    </w:p>
    <w:bookmarkEnd w:id="11"/>
    <w:p w:rsidR="00E61573" w:rsidRPr="00E61573" w:rsidRDefault="00E61573" w:rsidP="00E61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5DCE" w:rsidRDefault="00012C86"/>
    <w:sectPr w:rsidR="004B5DCE" w:rsidSect="000F2BF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73"/>
    <w:rsid w:val="00012C86"/>
    <w:rsid w:val="006359C0"/>
    <w:rsid w:val="008F052D"/>
    <w:rsid w:val="00956DC5"/>
    <w:rsid w:val="00E61573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D019-AF1F-4C76-ACBB-8B6AC942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>Управление Роскомнадзора по Республике Татарстан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Гатиятуллина Раушания</dc:creator>
  <cp:keywords/>
  <dc:description/>
  <cp:lastModifiedBy>Гатиятуллина Раушания</cp:lastModifiedBy>
  <cp:revision>2</cp:revision>
  <dcterms:created xsi:type="dcterms:W3CDTF">2019-05-13T06:06:00Z</dcterms:created>
  <dcterms:modified xsi:type="dcterms:W3CDTF">2019-05-13T12:26:00Z</dcterms:modified>
</cp:coreProperties>
</file>