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>Отчет об исполнении федерального бюджета за</w:t>
      </w:r>
      <w:r w:rsidR="00C72B21">
        <w:rPr>
          <w:sz w:val="28"/>
          <w:szCs w:val="28"/>
        </w:rPr>
        <w:t xml:space="preserve"> </w:t>
      </w:r>
      <w:r w:rsidR="00DB1596">
        <w:rPr>
          <w:sz w:val="28"/>
          <w:szCs w:val="28"/>
        </w:rPr>
        <w:t>9</w:t>
      </w:r>
      <w:r w:rsidR="007111DA">
        <w:rPr>
          <w:sz w:val="28"/>
          <w:szCs w:val="28"/>
        </w:rPr>
        <w:t xml:space="preserve"> </w:t>
      </w:r>
      <w:r w:rsidR="00DB1596">
        <w:rPr>
          <w:sz w:val="28"/>
          <w:szCs w:val="28"/>
        </w:rPr>
        <w:t>месяцев</w:t>
      </w:r>
      <w:r w:rsidR="007111DA">
        <w:rPr>
          <w:sz w:val="28"/>
          <w:szCs w:val="28"/>
        </w:rPr>
        <w:t xml:space="preserve"> </w:t>
      </w:r>
      <w:r w:rsidR="008C6375">
        <w:rPr>
          <w:sz w:val="28"/>
          <w:szCs w:val="28"/>
        </w:rPr>
        <w:t>202</w:t>
      </w:r>
      <w:r w:rsidR="007111DA">
        <w:rPr>
          <w:sz w:val="28"/>
          <w:szCs w:val="28"/>
        </w:rPr>
        <w:t>1</w:t>
      </w:r>
      <w:r w:rsidR="008C6375">
        <w:rPr>
          <w:sz w:val="28"/>
          <w:szCs w:val="28"/>
        </w:rPr>
        <w:t xml:space="preserve"> год.</w:t>
      </w:r>
    </w:p>
    <w:p w:rsidR="00C80C2B" w:rsidRPr="008840E8" w:rsidRDefault="00211274" w:rsidP="00461EF4">
      <w:pPr>
        <w:ind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>Управления Роскомнадзора по Республике Татарстан</w:t>
      </w:r>
      <w:r w:rsidR="00C80C2B"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>(Татарстан)</w:t>
      </w:r>
    </w:p>
    <w:p w:rsidR="00461EF4" w:rsidRPr="008840E8" w:rsidRDefault="00461EF4" w:rsidP="00461EF4">
      <w:pPr>
        <w:ind w:right="-314"/>
        <w:jc w:val="center"/>
        <w:rPr>
          <w:bCs/>
          <w:color w:val="000000"/>
          <w:sz w:val="28"/>
          <w:szCs w:val="28"/>
        </w:rPr>
      </w:pPr>
    </w:p>
    <w:tbl>
      <w:tblPr>
        <w:tblW w:w="5430" w:type="pct"/>
        <w:jc w:val="center"/>
        <w:tblLook w:val="0000" w:firstRow="0" w:lastRow="0" w:firstColumn="0" w:lastColumn="0" w:noHBand="0" w:noVBand="0"/>
      </w:tblPr>
      <w:tblGrid>
        <w:gridCol w:w="5385"/>
        <w:gridCol w:w="4294"/>
        <w:gridCol w:w="2406"/>
        <w:gridCol w:w="2033"/>
        <w:gridCol w:w="1940"/>
      </w:tblGrid>
      <w:tr w:rsidR="00C80C2B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(тыс</w:t>
            </w:r>
            <w:proofErr w:type="gramStart"/>
            <w:r w:rsidRPr="003E61F4">
              <w:rPr>
                <w:sz w:val="22"/>
                <w:szCs w:val="22"/>
              </w:rPr>
              <w:t>.р</w:t>
            </w:r>
            <w:proofErr w:type="gramEnd"/>
            <w:r w:rsidRPr="003E61F4">
              <w:rPr>
                <w:sz w:val="22"/>
                <w:szCs w:val="22"/>
              </w:rPr>
              <w:t>уб.)</w:t>
            </w:r>
          </w:p>
        </w:tc>
      </w:tr>
      <w:tr w:rsidR="00C80C2B" w:rsidRPr="003E61F4" w:rsidTr="008C6375">
        <w:trPr>
          <w:trHeight w:val="97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5777A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5777A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Утвержденные лимиты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бюджетных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Исполнено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proofErr w:type="gramStart"/>
            <w:r w:rsidRPr="003E61F4">
              <w:rPr>
                <w:sz w:val="22"/>
                <w:szCs w:val="22"/>
              </w:rPr>
              <w:t>(Кассовые</w:t>
            </w:r>
            <w:proofErr w:type="gramEnd"/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3E61F4">
              <w:rPr>
                <w:sz w:val="22"/>
                <w:szCs w:val="22"/>
              </w:rPr>
              <w:t>Неисполненные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назначения</w:t>
            </w:r>
          </w:p>
        </w:tc>
      </w:tr>
      <w:tr w:rsidR="00BD7B93" w:rsidRPr="003E61F4" w:rsidTr="008C6375">
        <w:trPr>
          <w:trHeight w:val="315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41298,16729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29911,40615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11386,76114</w:t>
            </w:r>
          </w:p>
        </w:tc>
      </w:tr>
      <w:tr w:rsidR="00BD7B93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7B93" w:rsidRPr="003E61F4" w:rsidTr="004B1A10">
        <w:trPr>
          <w:trHeight w:val="315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Фонд оплаты труда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</w:t>
            </w:r>
          </w:p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Pr="003E61F4" w:rsidRDefault="00BD7B93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09604012330190012121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26530,60000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19537,72136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6992,87864</w:t>
            </w:r>
          </w:p>
        </w:tc>
      </w:tr>
      <w:tr w:rsidR="00BD7B93" w:rsidRPr="003E61F4" w:rsidTr="004B1A10">
        <w:trPr>
          <w:trHeight w:val="315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Взносы по </w:t>
            </w:r>
            <w:proofErr w:type="gramStart"/>
            <w:r w:rsidRPr="003E61F4">
              <w:rPr>
                <w:sz w:val="22"/>
                <w:szCs w:val="22"/>
              </w:rPr>
              <w:t>обязательному</w:t>
            </w:r>
            <w:proofErr w:type="gramEnd"/>
            <w:r w:rsidRPr="003E61F4">
              <w:rPr>
                <w:sz w:val="22"/>
                <w:szCs w:val="22"/>
              </w:rPr>
              <w:t xml:space="preserve"> социальному </w:t>
            </w:r>
          </w:p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страхованию на выплаты </w:t>
            </w:r>
            <w:proofErr w:type="gramStart"/>
            <w:r w:rsidRPr="003E61F4">
              <w:rPr>
                <w:sz w:val="22"/>
                <w:szCs w:val="22"/>
              </w:rPr>
              <w:t>денежного</w:t>
            </w:r>
            <w:proofErr w:type="gramEnd"/>
          </w:p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содержания и иные выплаты работникам </w:t>
            </w:r>
          </w:p>
          <w:p w:rsidR="00BD7B93" w:rsidRPr="003E61F4" w:rsidRDefault="00BD7B93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Pr="003E61F4" w:rsidRDefault="00BD7B93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09604012330190012129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7890,20400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5428,84017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2461,36383</w:t>
            </w:r>
          </w:p>
        </w:tc>
      </w:tr>
      <w:tr w:rsidR="00BD7B93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</w:p>
          <w:p w:rsidR="00BD7B93" w:rsidRPr="003E61F4" w:rsidRDefault="00BD7B93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Pr="003E61F4" w:rsidRDefault="00BD7B93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09604012330190019122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139,45100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125,84900</w:t>
            </w:r>
          </w:p>
        </w:tc>
      </w:tr>
      <w:tr w:rsidR="00BD7B93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Закупка товаров, работ, услуг в сфере</w:t>
            </w:r>
          </w:p>
          <w:p w:rsidR="00BD7B93" w:rsidRPr="003E61F4" w:rsidRDefault="00BD7B93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информационно-коммуникационных </w:t>
            </w:r>
          </w:p>
          <w:p w:rsidR="00BD7B93" w:rsidRPr="003E61F4" w:rsidRDefault="00BD7B93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технологий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Pr="003E61F4" w:rsidRDefault="00BD7B93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09604012330190019242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519,22358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196,87642</w:t>
            </w:r>
          </w:p>
        </w:tc>
      </w:tr>
      <w:tr w:rsidR="00BD7B93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BD7B93" w:rsidRPr="003E61F4" w:rsidRDefault="00BD7B93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обеспечения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(муниципальных)</w:t>
            </w:r>
          </w:p>
          <w:p w:rsidR="00BD7B93" w:rsidRPr="003E61F4" w:rsidRDefault="00BD7B93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Pr="003E61F4" w:rsidRDefault="00BD7B93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4743,95329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3437,25044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1306,70285</w:t>
            </w:r>
          </w:p>
        </w:tc>
      </w:tr>
      <w:tr w:rsidR="00BD7B93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6C02C4">
            <w:pPr>
              <w:rPr>
                <w:sz w:val="22"/>
                <w:szCs w:val="22"/>
              </w:rPr>
            </w:pPr>
            <w:r w:rsidRPr="007111D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Pr="003E61F4" w:rsidRDefault="00BD7B93" w:rsidP="004B1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09604012330190019247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442,05407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167,54593</w:t>
            </w:r>
          </w:p>
        </w:tc>
      </w:tr>
      <w:tr w:rsidR="00BD7B93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Default="00BD7B93" w:rsidP="006C02C4">
            <w:pPr>
              <w:rPr>
                <w:sz w:val="22"/>
                <w:szCs w:val="22"/>
              </w:rPr>
            </w:pPr>
            <w:r w:rsidRPr="00DB1596">
              <w:rPr>
                <w:sz w:val="22"/>
                <w:szCs w:val="22"/>
              </w:rPr>
              <w:t>Пособия, компенсации и иные социальные выплаты</w:t>
            </w:r>
          </w:p>
          <w:p w:rsidR="00BD7B93" w:rsidRDefault="00BD7B93" w:rsidP="006C02C4">
            <w:pPr>
              <w:rPr>
                <w:sz w:val="22"/>
                <w:szCs w:val="22"/>
              </w:rPr>
            </w:pPr>
            <w:r w:rsidRPr="00DB1596">
              <w:rPr>
                <w:sz w:val="22"/>
                <w:szCs w:val="22"/>
              </w:rPr>
              <w:t xml:space="preserve">гражданам, кроме </w:t>
            </w:r>
            <w:proofErr w:type="gramStart"/>
            <w:r w:rsidRPr="00DB1596">
              <w:rPr>
                <w:sz w:val="22"/>
                <w:szCs w:val="22"/>
              </w:rPr>
              <w:t>публичных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B1596">
              <w:rPr>
                <w:sz w:val="22"/>
                <w:szCs w:val="22"/>
              </w:rPr>
              <w:t>нормативных</w:t>
            </w:r>
          </w:p>
          <w:p w:rsidR="00BD7B93" w:rsidRPr="007111DA" w:rsidRDefault="00BD7B93" w:rsidP="006C02C4">
            <w:pPr>
              <w:rPr>
                <w:sz w:val="22"/>
                <w:szCs w:val="22"/>
              </w:rPr>
            </w:pPr>
            <w:r w:rsidRPr="00DB1596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 w:rsidP="004B1A10">
            <w:pPr>
              <w:jc w:val="center"/>
              <w:rPr>
                <w:sz w:val="22"/>
                <w:szCs w:val="22"/>
              </w:rPr>
            </w:pPr>
            <w:r w:rsidRPr="00DB1596">
              <w:rPr>
                <w:sz w:val="22"/>
                <w:szCs w:val="22"/>
              </w:rPr>
              <w:t>09604012330190019321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34,35285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0,04715</w:t>
            </w:r>
          </w:p>
        </w:tc>
      </w:tr>
      <w:tr w:rsidR="00BD7B93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Уплата налога на имущество организаций и </w:t>
            </w:r>
          </w:p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земельного налога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Pr="003E61F4" w:rsidRDefault="00BD7B93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279,57700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91,92300</w:t>
            </w:r>
          </w:p>
        </w:tc>
      </w:tr>
      <w:tr w:rsidR="00BD7B93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Pr="003E61F4" w:rsidRDefault="00BD7B93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21,13500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7,06500</w:t>
            </w:r>
          </w:p>
        </w:tc>
      </w:tr>
      <w:tr w:rsidR="00BD7B93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BC19F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Pr="003E61F4" w:rsidRDefault="00BD7B93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1,00000</w:t>
            </w:r>
          </w:p>
        </w:tc>
      </w:tr>
      <w:tr w:rsidR="00BD7B93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BC19F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</w:p>
          <w:p w:rsidR="00BD7B93" w:rsidRPr="003E61F4" w:rsidRDefault="00BD7B93" w:rsidP="00BC19F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Pr="003E61F4" w:rsidRDefault="00BD7B93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09604012330193969122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 w:rsidP="004B21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0,31000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 w:rsidP="004B21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0,30968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 w:rsidP="004B21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0,00032</w:t>
            </w:r>
          </w:p>
        </w:tc>
      </w:tr>
      <w:tr w:rsidR="00BD7B93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BD7B93" w:rsidRPr="003E61F4" w:rsidRDefault="00BD7B93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обеспечения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(муниципальных)</w:t>
            </w:r>
          </w:p>
          <w:p w:rsidR="00BD7B93" w:rsidRPr="003E61F4" w:rsidRDefault="00BD7B93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Pr="003E61F4" w:rsidRDefault="00BD7B93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09607052330190019244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107,00000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71,49100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35,50900</w:t>
            </w:r>
          </w:p>
        </w:tc>
      </w:tr>
    </w:tbl>
    <w:p w:rsidR="00C80C2B" w:rsidRPr="00DB1596" w:rsidRDefault="00C80C2B" w:rsidP="00BD7B93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C80C2B" w:rsidRPr="00DB1596" w:rsidSect="00461EF4">
      <w:pgSz w:w="16838" w:h="11906" w:orient="landscape"/>
      <w:pgMar w:top="284" w:right="1134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FB" w:rsidRDefault="006852FB" w:rsidP="00C7501D">
      <w:r>
        <w:separator/>
      </w:r>
    </w:p>
  </w:endnote>
  <w:endnote w:type="continuationSeparator" w:id="0">
    <w:p w:rsidR="006852FB" w:rsidRDefault="006852FB" w:rsidP="00C7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FB" w:rsidRDefault="006852FB" w:rsidP="00C7501D">
      <w:r>
        <w:separator/>
      </w:r>
    </w:p>
  </w:footnote>
  <w:footnote w:type="continuationSeparator" w:id="0">
    <w:p w:rsidR="006852FB" w:rsidRDefault="006852FB" w:rsidP="00C7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5"/>
    <w:rsid w:val="000310B3"/>
    <w:rsid w:val="00037F8D"/>
    <w:rsid w:val="00051E9E"/>
    <w:rsid w:val="00053556"/>
    <w:rsid w:val="00081BB5"/>
    <w:rsid w:val="00095787"/>
    <w:rsid w:val="000F39EB"/>
    <w:rsid w:val="00130CF1"/>
    <w:rsid w:val="001362B4"/>
    <w:rsid w:val="001453B6"/>
    <w:rsid w:val="00157685"/>
    <w:rsid w:val="00163165"/>
    <w:rsid w:val="00164B54"/>
    <w:rsid w:val="00167C95"/>
    <w:rsid w:val="001850EE"/>
    <w:rsid w:val="001A006C"/>
    <w:rsid w:val="00211274"/>
    <w:rsid w:val="00225738"/>
    <w:rsid w:val="002413A5"/>
    <w:rsid w:val="00243F6B"/>
    <w:rsid w:val="00280652"/>
    <w:rsid w:val="002D0DA1"/>
    <w:rsid w:val="002D68A0"/>
    <w:rsid w:val="002D7CF4"/>
    <w:rsid w:val="00370B9A"/>
    <w:rsid w:val="003740F8"/>
    <w:rsid w:val="003B01D1"/>
    <w:rsid w:val="003C7B08"/>
    <w:rsid w:val="003E61F4"/>
    <w:rsid w:val="003F3E27"/>
    <w:rsid w:val="003F708D"/>
    <w:rsid w:val="00457833"/>
    <w:rsid w:val="004614D0"/>
    <w:rsid w:val="00461EF4"/>
    <w:rsid w:val="00467913"/>
    <w:rsid w:val="00473D8A"/>
    <w:rsid w:val="00476BF6"/>
    <w:rsid w:val="004B1A10"/>
    <w:rsid w:val="004B21E0"/>
    <w:rsid w:val="004E2FAC"/>
    <w:rsid w:val="005140CD"/>
    <w:rsid w:val="00523976"/>
    <w:rsid w:val="00570462"/>
    <w:rsid w:val="005759AD"/>
    <w:rsid w:val="005777A9"/>
    <w:rsid w:val="005836A4"/>
    <w:rsid w:val="005A0C93"/>
    <w:rsid w:val="005B61DC"/>
    <w:rsid w:val="005B752D"/>
    <w:rsid w:val="00644099"/>
    <w:rsid w:val="006478F6"/>
    <w:rsid w:val="00652E63"/>
    <w:rsid w:val="00677FB5"/>
    <w:rsid w:val="00682DBB"/>
    <w:rsid w:val="006852FB"/>
    <w:rsid w:val="00685840"/>
    <w:rsid w:val="00694ACC"/>
    <w:rsid w:val="006A317F"/>
    <w:rsid w:val="006A3DC1"/>
    <w:rsid w:val="006C02C4"/>
    <w:rsid w:val="006F5787"/>
    <w:rsid w:val="00701FAA"/>
    <w:rsid w:val="007111DA"/>
    <w:rsid w:val="00763616"/>
    <w:rsid w:val="00793735"/>
    <w:rsid w:val="0081495E"/>
    <w:rsid w:val="00816251"/>
    <w:rsid w:val="00816B53"/>
    <w:rsid w:val="00820431"/>
    <w:rsid w:val="0084537F"/>
    <w:rsid w:val="008840E8"/>
    <w:rsid w:val="008C6375"/>
    <w:rsid w:val="009106DC"/>
    <w:rsid w:val="009225E5"/>
    <w:rsid w:val="00932A6E"/>
    <w:rsid w:val="00943FF3"/>
    <w:rsid w:val="009A4E40"/>
    <w:rsid w:val="009A59CC"/>
    <w:rsid w:val="009A7B5B"/>
    <w:rsid w:val="00A01747"/>
    <w:rsid w:val="00A2203C"/>
    <w:rsid w:val="00A540B5"/>
    <w:rsid w:val="00A92F2B"/>
    <w:rsid w:val="00AB47DE"/>
    <w:rsid w:val="00AB4CE8"/>
    <w:rsid w:val="00AD2409"/>
    <w:rsid w:val="00AE5924"/>
    <w:rsid w:val="00B05C23"/>
    <w:rsid w:val="00B20ED8"/>
    <w:rsid w:val="00B51A6C"/>
    <w:rsid w:val="00B708A9"/>
    <w:rsid w:val="00BC1680"/>
    <w:rsid w:val="00BC19F9"/>
    <w:rsid w:val="00BD7B93"/>
    <w:rsid w:val="00C61744"/>
    <w:rsid w:val="00C72B21"/>
    <w:rsid w:val="00C7501D"/>
    <w:rsid w:val="00C80C2B"/>
    <w:rsid w:val="00C8187E"/>
    <w:rsid w:val="00C8244E"/>
    <w:rsid w:val="00C92DAF"/>
    <w:rsid w:val="00CF0C94"/>
    <w:rsid w:val="00CF60E2"/>
    <w:rsid w:val="00D03981"/>
    <w:rsid w:val="00D471D3"/>
    <w:rsid w:val="00DB1596"/>
    <w:rsid w:val="00DF1FAC"/>
    <w:rsid w:val="00E324F2"/>
    <w:rsid w:val="00ED2EC2"/>
    <w:rsid w:val="00F4420C"/>
    <w:rsid w:val="00F628C3"/>
    <w:rsid w:val="00F729F4"/>
    <w:rsid w:val="00FA446D"/>
    <w:rsid w:val="00FD17A5"/>
    <w:rsid w:val="00FF38F2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3F4F-88D8-47A2-82B5-056D6B70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2021-10-12T13:02:00Z</dcterms:created>
  <dcterms:modified xsi:type="dcterms:W3CDTF">2021-10-12T13:02:00Z</dcterms:modified>
</cp:coreProperties>
</file>